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00" w:rsidRDefault="00D91200" w:rsidP="00FF7AD9">
      <w:pPr>
        <w:spacing w:before="120"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Политика</w:t>
      </w:r>
      <w:r w:rsidR="004A47C6">
        <w:rPr>
          <w:rFonts w:ascii="Times New Roman" w:hAnsi="Times New Roman" w:cs="Times New Roman"/>
          <w:b/>
          <w:sz w:val="24"/>
          <w:szCs w:val="24"/>
        </w:rPr>
        <w:t xml:space="preserve"> на МСС – България </w:t>
      </w:r>
      <w:r>
        <w:rPr>
          <w:rFonts w:ascii="Times New Roman" w:hAnsi="Times New Roman" w:cs="Times New Roman"/>
          <w:b/>
          <w:sz w:val="24"/>
          <w:szCs w:val="24"/>
        </w:rPr>
        <w:t xml:space="preserve"> </w:t>
      </w:r>
    </w:p>
    <w:p w:rsidR="00FF7AD9" w:rsidRDefault="00D91200" w:rsidP="00FF7AD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 обработване на лични данни </w:t>
      </w:r>
    </w:p>
    <w:p w:rsidR="00FF7AD9" w:rsidRDefault="00D91200" w:rsidP="00FF7AD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във връзка с работата по международни случаи </w:t>
      </w:r>
    </w:p>
    <w:p w:rsidR="003B4C53" w:rsidRPr="003B4C53" w:rsidRDefault="00D91200" w:rsidP="00FF7AD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случаи на деца и възрастни в трансгранична ситуация</w:t>
      </w:r>
      <w:r>
        <w:rPr>
          <w:rFonts w:ascii="Times New Roman" w:hAnsi="Times New Roman" w:cs="Times New Roman"/>
          <w:b/>
          <w:sz w:val="24"/>
          <w:szCs w:val="24"/>
          <w:lang w:val="en-US"/>
        </w:rPr>
        <w:t>)</w:t>
      </w:r>
      <w:r>
        <w:rPr>
          <w:rFonts w:ascii="Times New Roman" w:hAnsi="Times New Roman" w:cs="Times New Roman"/>
          <w:b/>
          <w:sz w:val="24"/>
          <w:szCs w:val="24"/>
        </w:rPr>
        <w:t xml:space="preserve"> </w:t>
      </w:r>
    </w:p>
    <w:p w:rsidR="003B4C53" w:rsidRDefault="003B4C53" w:rsidP="00FF7AD9">
      <w:pPr>
        <w:spacing w:before="120" w:after="0" w:line="240" w:lineRule="auto"/>
        <w:rPr>
          <w:rFonts w:ascii="Times New Roman" w:hAnsi="Times New Roman" w:cs="Times New Roman"/>
          <w:sz w:val="24"/>
          <w:szCs w:val="24"/>
        </w:rPr>
      </w:pPr>
    </w:p>
    <w:p w:rsidR="00B96AD3" w:rsidRDefault="00B96AD3" w:rsidP="00FF7AD9">
      <w:pPr>
        <w:spacing w:before="120" w:after="0" w:line="240" w:lineRule="auto"/>
        <w:jc w:val="both"/>
        <w:rPr>
          <w:rFonts w:ascii="Times New Roman" w:hAnsi="Times New Roman" w:cs="Times New Roman"/>
          <w:b/>
          <w:sz w:val="24"/>
          <w:szCs w:val="24"/>
        </w:rPr>
      </w:pPr>
    </w:p>
    <w:p w:rsidR="00B3340D" w:rsidRDefault="00B3340D" w:rsidP="00FF7AD9">
      <w:pPr>
        <w:spacing w:before="120" w:after="0" w:line="240" w:lineRule="auto"/>
        <w:jc w:val="both"/>
        <w:rPr>
          <w:rFonts w:ascii="Times New Roman" w:hAnsi="Times New Roman" w:cs="Times New Roman"/>
          <w:sz w:val="24"/>
          <w:szCs w:val="24"/>
        </w:rPr>
      </w:pPr>
      <w:r w:rsidRPr="00B3340D">
        <w:rPr>
          <w:rFonts w:ascii="Times New Roman" w:hAnsi="Times New Roman" w:cs="Times New Roman"/>
          <w:sz w:val="24"/>
          <w:szCs w:val="24"/>
        </w:rPr>
        <w:t>Фондация „Международна социална служба – България“</w:t>
      </w:r>
      <w:r w:rsidR="004664E6">
        <w:rPr>
          <w:rFonts w:ascii="Times New Roman" w:hAnsi="Times New Roman" w:cs="Times New Roman"/>
          <w:sz w:val="24"/>
          <w:szCs w:val="24"/>
        </w:rPr>
        <w:t xml:space="preserve"> </w:t>
      </w:r>
      <w:r w:rsidR="004664E6">
        <w:rPr>
          <w:rFonts w:ascii="Times New Roman" w:hAnsi="Times New Roman" w:cs="Times New Roman"/>
          <w:sz w:val="24"/>
          <w:szCs w:val="24"/>
          <w:lang w:val="en-US"/>
        </w:rPr>
        <w:t>(</w:t>
      </w:r>
      <w:r w:rsidRPr="00B3340D">
        <w:rPr>
          <w:rFonts w:ascii="Times New Roman" w:hAnsi="Times New Roman" w:cs="Times New Roman"/>
          <w:sz w:val="24"/>
          <w:szCs w:val="24"/>
        </w:rPr>
        <w:t>наричана по-долу МСС – България</w:t>
      </w:r>
      <w:r w:rsidR="004664E6">
        <w:rPr>
          <w:rFonts w:ascii="Times New Roman" w:hAnsi="Times New Roman" w:cs="Times New Roman"/>
          <w:sz w:val="24"/>
          <w:szCs w:val="24"/>
          <w:lang w:val="en-US"/>
        </w:rPr>
        <w:t>)</w:t>
      </w:r>
      <w:r w:rsidRPr="00B3340D">
        <w:rPr>
          <w:rFonts w:ascii="Times New Roman" w:hAnsi="Times New Roman" w:cs="Times New Roman"/>
          <w:sz w:val="24"/>
          <w:szCs w:val="24"/>
        </w:rPr>
        <w:t xml:space="preserve"> е българска неправителствена организация, регистрирана като юридическо лице с нестопанска цел в обществена полза. МСС – България е вписана в Регистъра на юридическите лица с нестопанска цел при Министерството на правосъдието </w:t>
      </w:r>
      <w:r w:rsidRPr="00B3340D">
        <w:rPr>
          <w:rFonts w:ascii="Times New Roman" w:hAnsi="Times New Roman" w:cs="Times New Roman"/>
          <w:sz w:val="24"/>
          <w:szCs w:val="24"/>
          <w:lang w:val="en-US"/>
        </w:rPr>
        <w:t>(</w:t>
      </w:r>
      <w:r w:rsidRPr="00B3340D">
        <w:rPr>
          <w:rFonts w:ascii="Times New Roman" w:hAnsi="Times New Roman" w:cs="Times New Roman"/>
          <w:sz w:val="24"/>
          <w:szCs w:val="24"/>
        </w:rPr>
        <w:t>Удостоверение за вписване № 20030424002/24.04.2003</w:t>
      </w:r>
      <w:r w:rsidRPr="00B3340D">
        <w:rPr>
          <w:rFonts w:ascii="Times New Roman" w:hAnsi="Times New Roman" w:cs="Times New Roman"/>
          <w:sz w:val="24"/>
          <w:szCs w:val="24"/>
          <w:lang w:val="en-US"/>
        </w:rPr>
        <w:t xml:space="preserve"> </w:t>
      </w:r>
      <w:r w:rsidRPr="00B3340D">
        <w:rPr>
          <w:rFonts w:ascii="Times New Roman" w:hAnsi="Times New Roman" w:cs="Times New Roman"/>
          <w:sz w:val="24"/>
          <w:szCs w:val="24"/>
        </w:rPr>
        <w:t>г.</w:t>
      </w:r>
      <w:r w:rsidRPr="00B3340D">
        <w:rPr>
          <w:rFonts w:ascii="Times New Roman" w:hAnsi="Times New Roman" w:cs="Times New Roman"/>
          <w:sz w:val="24"/>
          <w:szCs w:val="24"/>
          <w:lang w:val="en-US"/>
        </w:rPr>
        <w:t>)</w:t>
      </w:r>
      <w:r w:rsidRPr="00B3340D">
        <w:rPr>
          <w:rFonts w:ascii="Times New Roman" w:hAnsi="Times New Roman" w:cs="Times New Roman"/>
          <w:sz w:val="24"/>
          <w:szCs w:val="24"/>
        </w:rPr>
        <w:t>.</w:t>
      </w:r>
    </w:p>
    <w:p w:rsidR="000B0D52" w:rsidRPr="000B0D52" w:rsidRDefault="008E2AF8" w:rsidP="00FF7AD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МСС-България е член на мрежата на Международна социална служба</w:t>
      </w:r>
      <w:r w:rsidR="004664E6">
        <w:rPr>
          <w:rFonts w:ascii="Times New Roman" w:hAnsi="Times New Roman" w:cs="Times New Roman"/>
          <w:sz w:val="24"/>
          <w:szCs w:val="24"/>
          <w:lang w:val="en-US"/>
        </w:rPr>
        <w:t xml:space="preserve"> (</w:t>
      </w:r>
      <w:r w:rsidR="004664E6">
        <w:rPr>
          <w:rFonts w:ascii="Times New Roman" w:hAnsi="Times New Roman" w:cs="Times New Roman"/>
          <w:sz w:val="24"/>
          <w:szCs w:val="24"/>
        </w:rPr>
        <w:t>МСС</w:t>
      </w:r>
      <w:r w:rsidR="004664E6">
        <w:rPr>
          <w:rFonts w:ascii="Times New Roman" w:hAnsi="Times New Roman" w:cs="Times New Roman"/>
          <w:sz w:val="24"/>
          <w:szCs w:val="24"/>
          <w:lang w:val="en-US"/>
        </w:rPr>
        <w:t>)</w:t>
      </w:r>
      <w:r>
        <w:rPr>
          <w:rFonts w:ascii="Times New Roman" w:hAnsi="Times New Roman" w:cs="Times New Roman"/>
          <w:sz w:val="24"/>
          <w:szCs w:val="24"/>
        </w:rPr>
        <w:t>, една от най-старите международни неправителствени организации</w:t>
      </w:r>
      <w:r w:rsidR="00FF7AD9">
        <w:rPr>
          <w:rFonts w:ascii="Times New Roman" w:hAnsi="Times New Roman" w:cs="Times New Roman"/>
          <w:sz w:val="24"/>
          <w:szCs w:val="24"/>
        </w:rPr>
        <w:t xml:space="preserve"> в света</w:t>
      </w:r>
      <w:r w:rsidR="004664E6">
        <w:rPr>
          <w:rFonts w:ascii="Times New Roman" w:hAnsi="Times New Roman" w:cs="Times New Roman"/>
          <w:sz w:val="24"/>
          <w:szCs w:val="24"/>
        </w:rPr>
        <w:t>,</w:t>
      </w:r>
      <w:r>
        <w:rPr>
          <w:rFonts w:ascii="Times New Roman" w:hAnsi="Times New Roman" w:cs="Times New Roman"/>
          <w:sz w:val="24"/>
          <w:szCs w:val="24"/>
        </w:rPr>
        <w:t xml:space="preserve"> </w:t>
      </w:r>
      <w:r w:rsidR="004664E6" w:rsidRPr="004664E6">
        <w:rPr>
          <w:rFonts w:ascii="Times New Roman" w:hAnsi="Times New Roman" w:cs="Times New Roman"/>
          <w:sz w:val="24"/>
          <w:szCs w:val="24"/>
        </w:rPr>
        <w:t>създадена през 1</w:t>
      </w:r>
      <w:r w:rsidR="00FF7AD9">
        <w:rPr>
          <w:rFonts w:ascii="Times New Roman" w:hAnsi="Times New Roman" w:cs="Times New Roman"/>
          <w:sz w:val="24"/>
          <w:szCs w:val="24"/>
        </w:rPr>
        <w:t>9</w:t>
      </w:r>
      <w:r w:rsidR="004664E6" w:rsidRPr="004664E6">
        <w:rPr>
          <w:rFonts w:ascii="Times New Roman" w:hAnsi="Times New Roman" w:cs="Times New Roman"/>
          <w:sz w:val="24"/>
          <w:szCs w:val="24"/>
        </w:rPr>
        <w:t>24 година в Женева за подкрепа на деца и семейства, останали разделени в резултат на миграционни процеси</w:t>
      </w:r>
      <w:r w:rsidR="004664E6">
        <w:rPr>
          <w:rFonts w:ascii="Times New Roman" w:hAnsi="Times New Roman" w:cs="Times New Roman"/>
          <w:sz w:val="24"/>
          <w:szCs w:val="24"/>
        </w:rPr>
        <w:t xml:space="preserve"> </w:t>
      </w:r>
      <w:r w:rsidR="004A47C6">
        <w:rPr>
          <w:rFonts w:ascii="Times New Roman" w:hAnsi="Times New Roman" w:cs="Times New Roman"/>
          <w:sz w:val="24"/>
          <w:szCs w:val="24"/>
        </w:rPr>
        <w:t xml:space="preserve">от Европа към Америка </w:t>
      </w:r>
      <w:r w:rsidR="004664E6">
        <w:rPr>
          <w:rFonts w:ascii="Times New Roman" w:hAnsi="Times New Roman" w:cs="Times New Roman"/>
          <w:sz w:val="24"/>
          <w:szCs w:val="24"/>
        </w:rPr>
        <w:t>след първата световна война</w:t>
      </w:r>
      <w:r w:rsidR="004664E6" w:rsidRPr="004664E6">
        <w:rPr>
          <w:rFonts w:ascii="Times New Roman" w:hAnsi="Times New Roman" w:cs="Times New Roman"/>
          <w:sz w:val="24"/>
          <w:szCs w:val="24"/>
        </w:rPr>
        <w:t>. Понастоящем МСС  представлява мрежа от организации в над 120 държави, които подкрепят деца</w:t>
      </w:r>
      <w:r w:rsidR="004A47C6">
        <w:rPr>
          <w:rFonts w:ascii="Times New Roman" w:hAnsi="Times New Roman" w:cs="Times New Roman"/>
          <w:sz w:val="24"/>
          <w:szCs w:val="24"/>
        </w:rPr>
        <w:t>, възрастни</w:t>
      </w:r>
      <w:r w:rsidR="004664E6" w:rsidRPr="004664E6">
        <w:rPr>
          <w:rFonts w:ascii="Times New Roman" w:hAnsi="Times New Roman" w:cs="Times New Roman"/>
          <w:sz w:val="24"/>
          <w:szCs w:val="24"/>
        </w:rPr>
        <w:t xml:space="preserve"> и семейства в трансгранична ситуация</w:t>
      </w:r>
      <w:r w:rsidR="004664E6">
        <w:rPr>
          <w:rFonts w:ascii="Times New Roman" w:hAnsi="Times New Roman" w:cs="Times New Roman"/>
          <w:sz w:val="24"/>
          <w:szCs w:val="24"/>
        </w:rPr>
        <w:t xml:space="preserve"> в </w:t>
      </w:r>
      <w:r w:rsidR="004A47C6">
        <w:rPr>
          <w:rFonts w:ascii="Times New Roman" w:hAnsi="Times New Roman" w:cs="Times New Roman"/>
          <w:sz w:val="24"/>
          <w:szCs w:val="24"/>
        </w:rPr>
        <w:t>различни</w:t>
      </w:r>
      <w:r w:rsidR="004664E6">
        <w:rPr>
          <w:rFonts w:ascii="Times New Roman" w:hAnsi="Times New Roman" w:cs="Times New Roman"/>
          <w:sz w:val="24"/>
          <w:szCs w:val="24"/>
        </w:rPr>
        <w:t xml:space="preserve"> ключови области – </w:t>
      </w:r>
      <w:r w:rsidR="004664E6" w:rsidRPr="00C4766C">
        <w:rPr>
          <w:rFonts w:ascii="Times New Roman" w:hAnsi="Times New Roman" w:cs="Times New Roman"/>
          <w:sz w:val="24"/>
          <w:szCs w:val="24"/>
        </w:rPr>
        <w:t>закрила</w:t>
      </w:r>
      <w:r w:rsidR="004664E6">
        <w:rPr>
          <w:rFonts w:ascii="Times New Roman" w:hAnsi="Times New Roman" w:cs="Times New Roman"/>
          <w:sz w:val="24"/>
          <w:szCs w:val="24"/>
        </w:rPr>
        <w:t xml:space="preserve"> </w:t>
      </w:r>
      <w:r w:rsidR="004664E6" w:rsidRPr="00C4766C">
        <w:rPr>
          <w:rFonts w:ascii="Times New Roman" w:hAnsi="Times New Roman" w:cs="Times New Roman"/>
          <w:sz w:val="24"/>
          <w:szCs w:val="24"/>
        </w:rPr>
        <w:t xml:space="preserve">на деца и възрастни в риск, </w:t>
      </w:r>
      <w:r w:rsidR="004664E6">
        <w:rPr>
          <w:rFonts w:ascii="Times New Roman" w:hAnsi="Times New Roman" w:cs="Times New Roman"/>
          <w:sz w:val="24"/>
          <w:szCs w:val="24"/>
        </w:rPr>
        <w:t xml:space="preserve">родителски конфликти, </w:t>
      </w:r>
      <w:r w:rsidR="004664E6" w:rsidRPr="00C4766C">
        <w:rPr>
          <w:rFonts w:ascii="Times New Roman" w:hAnsi="Times New Roman" w:cs="Times New Roman"/>
          <w:sz w:val="24"/>
          <w:szCs w:val="24"/>
        </w:rPr>
        <w:t>международно отвличане на дете</w:t>
      </w:r>
      <w:r w:rsidR="004664E6">
        <w:rPr>
          <w:rFonts w:ascii="Times New Roman" w:hAnsi="Times New Roman" w:cs="Times New Roman"/>
          <w:sz w:val="24"/>
          <w:szCs w:val="24"/>
        </w:rPr>
        <w:t>, документиране</w:t>
      </w:r>
      <w:r w:rsidR="004A47C6">
        <w:rPr>
          <w:rFonts w:ascii="Times New Roman" w:hAnsi="Times New Roman" w:cs="Times New Roman"/>
          <w:sz w:val="24"/>
          <w:szCs w:val="24"/>
        </w:rPr>
        <w:t xml:space="preserve"> и др</w:t>
      </w:r>
      <w:r w:rsidR="004664E6">
        <w:rPr>
          <w:rFonts w:ascii="Times New Roman" w:hAnsi="Times New Roman" w:cs="Times New Roman"/>
          <w:sz w:val="24"/>
          <w:szCs w:val="24"/>
        </w:rPr>
        <w:t>.</w:t>
      </w:r>
      <w:r w:rsidR="000B0D52">
        <w:rPr>
          <w:rFonts w:ascii="Times New Roman" w:hAnsi="Times New Roman" w:cs="Times New Roman"/>
          <w:sz w:val="24"/>
          <w:szCs w:val="24"/>
          <w:lang w:val="en-US"/>
        </w:rPr>
        <w:t xml:space="preserve"> </w:t>
      </w:r>
      <w:r w:rsidR="000B0D52" w:rsidRPr="00C4766C">
        <w:rPr>
          <w:rFonts w:ascii="Times New Roman" w:hAnsi="Times New Roman" w:cs="Times New Roman"/>
          <w:sz w:val="24"/>
          <w:szCs w:val="24"/>
        </w:rPr>
        <w:t xml:space="preserve">Работата по международни случаи </w:t>
      </w:r>
      <w:r w:rsidR="004A47C6">
        <w:rPr>
          <w:rFonts w:ascii="Times New Roman" w:hAnsi="Times New Roman" w:cs="Times New Roman"/>
          <w:sz w:val="24"/>
          <w:szCs w:val="24"/>
        </w:rPr>
        <w:t xml:space="preserve">на МСС – България </w:t>
      </w:r>
      <w:r w:rsidR="000B0D52" w:rsidRPr="00C4766C">
        <w:rPr>
          <w:rFonts w:ascii="Times New Roman" w:hAnsi="Times New Roman" w:cs="Times New Roman"/>
          <w:sz w:val="24"/>
          <w:szCs w:val="24"/>
        </w:rPr>
        <w:t xml:space="preserve">се осъществява основно чрез посредничество между български и чуждестранни социални служби и съдилища чрез предоставяне на социални доклади, </w:t>
      </w:r>
      <w:r w:rsidR="004A47C6">
        <w:rPr>
          <w:rFonts w:ascii="Times New Roman" w:hAnsi="Times New Roman" w:cs="Times New Roman"/>
          <w:sz w:val="24"/>
          <w:szCs w:val="24"/>
        </w:rPr>
        <w:t xml:space="preserve">проучвания и оценки, </w:t>
      </w:r>
      <w:r w:rsidR="000B0D52" w:rsidRPr="00C4766C">
        <w:rPr>
          <w:rFonts w:ascii="Times New Roman" w:hAnsi="Times New Roman" w:cs="Times New Roman"/>
          <w:sz w:val="24"/>
          <w:szCs w:val="24"/>
        </w:rPr>
        <w:t>които да подпомогнат съдиите и социалните работници, когато трябва да вземат решение за дете</w:t>
      </w:r>
      <w:r w:rsidR="000B0D52">
        <w:rPr>
          <w:rFonts w:ascii="Times New Roman" w:hAnsi="Times New Roman" w:cs="Times New Roman"/>
          <w:sz w:val="24"/>
          <w:szCs w:val="24"/>
        </w:rPr>
        <w:t xml:space="preserve"> в негов интерес</w:t>
      </w:r>
      <w:r w:rsidR="000B0D52" w:rsidRPr="00C4766C">
        <w:rPr>
          <w:rFonts w:ascii="Times New Roman" w:hAnsi="Times New Roman" w:cs="Times New Roman"/>
          <w:sz w:val="24"/>
          <w:szCs w:val="24"/>
        </w:rPr>
        <w:t xml:space="preserve">, </w:t>
      </w:r>
      <w:r w:rsidR="000B0D52">
        <w:rPr>
          <w:rFonts w:ascii="Times New Roman" w:hAnsi="Times New Roman" w:cs="Times New Roman"/>
          <w:sz w:val="24"/>
          <w:szCs w:val="24"/>
        </w:rPr>
        <w:t>когато то</w:t>
      </w:r>
      <w:r w:rsidR="004A47C6">
        <w:rPr>
          <w:rFonts w:ascii="Times New Roman" w:hAnsi="Times New Roman" w:cs="Times New Roman"/>
          <w:sz w:val="24"/>
          <w:szCs w:val="24"/>
        </w:rPr>
        <w:t xml:space="preserve"> се намира в транс</w:t>
      </w:r>
      <w:r w:rsidR="000B0D52" w:rsidRPr="00C4766C">
        <w:rPr>
          <w:rFonts w:ascii="Times New Roman" w:hAnsi="Times New Roman" w:cs="Times New Roman"/>
          <w:sz w:val="24"/>
          <w:szCs w:val="24"/>
        </w:rPr>
        <w:t>гранична ситуация.</w:t>
      </w:r>
    </w:p>
    <w:p w:rsidR="00B3340D" w:rsidRPr="00B3340D" w:rsidRDefault="00B3340D" w:rsidP="00FF7AD9">
      <w:pPr>
        <w:spacing w:before="120" w:after="0" w:line="240" w:lineRule="auto"/>
        <w:jc w:val="both"/>
        <w:rPr>
          <w:rFonts w:ascii="Times New Roman" w:hAnsi="Times New Roman" w:cs="Times New Roman"/>
          <w:sz w:val="24"/>
          <w:szCs w:val="24"/>
        </w:rPr>
      </w:pPr>
      <w:r w:rsidRPr="00B3340D">
        <w:rPr>
          <w:rFonts w:ascii="Times New Roman" w:hAnsi="Times New Roman" w:cs="Times New Roman"/>
          <w:sz w:val="24"/>
          <w:szCs w:val="24"/>
        </w:rPr>
        <w:t>МСС – България е администратор на лични данни по смисъла на Закона за защита на личните данни</w:t>
      </w:r>
      <w:r w:rsidR="004664E6" w:rsidRPr="004664E6">
        <w:rPr>
          <w:rFonts w:ascii="Times New Roman" w:hAnsi="Times New Roman" w:cs="Times New Roman"/>
          <w:sz w:val="24"/>
          <w:szCs w:val="24"/>
        </w:rPr>
        <w:t xml:space="preserve"> </w:t>
      </w:r>
      <w:r w:rsidR="004664E6">
        <w:rPr>
          <w:rFonts w:ascii="Times New Roman" w:hAnsi="Times New Roman" w:cs="Times New Roman"/>
          <w:sz w:val="24"/>
          <w:szCs w:val="24"/>
        </w:rPr>
        <w:t xml:space="preserve">и </w:t>
      </w:r>
      <w:r w:rsidR="004664E6" w:rsidRPr="00B3340D">
        <w:rPr>
          <w:rFonts w:ascii="Times New Roman" w:hAnsi="Times New Roman" w:cs="Times New Roman"/>
          <w:sz w:val="24"/>
          <w:szCs w:val="24"/>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w:t>
      </w:r>
      <w:r w:rsidR="004664E6">
        <w:rPr>
          <w:rFonts w:ascii="Times New Roman" w:hAnsi="Times New Roman" w:cs="Times New Roman"/>
          <w:sz w:val="24"/>
          <w:szCs w:val="24"/>
        </w:rPr>
        <w:t xml:space="preserve">наричан по-долу </w:t>
      </w:r>
      <w:r w:rsidR="004664E6" w:rsidRPr="00B3340D">
        <w:rPr>
          <w:rFonts w:ascii="Times New Roman" w:hAnsi="Times New Roman" w:cs="Times New Roman"/>
          <w:sz w:val="24"/>
          <w:szCs w:val="24"/>
        </w:rPr>
        <w:t xml:space="preserve">Общ регламент </w:t>
      </w:r>
      <w:r w:rsidR="00FF7AD9">
        <w:rPr>
          <w:rFonts w:ascii="Times New Roman" w:hAnsi="Times New Roman" w:cs="Times New Roman"/>
          <w:sz w:val="24"/>
          <w:szCs w:val="24"/>
        </w:rPr>
        <w:t>за</w:t>
      </w:r>
      <w:r w:rsidR="004664E6" w:rsidRPr="00B3340D">
        <w:rPr>
          <w:rFonts w:ascii="Times New Roman" w:hAnsi="Times New Roman" w:cs="Times New Roman"/>
          <w:sz w:val="24"/>
          <w:szCs w:val="24"/>
        </w:rPr>
        <w:t xml:space="preserve"> защитата на данните)</w:t>
      </w:r>
      <w:r w:rsidRPr="00B3340D">
        <w:rPr>
          <w:rFonts w:ascii="Times New Roman" w:hAnsi="Times New Roman" w:cs="Times New Roman"/>
          <w:sz w:val="24"/>
          <w:szCs w:val="24"/>
        </w:rPr>
        <w:t>.</w:t>
      </w:r>
    </w:p>
    <w:p w:rsidR="00B3340D" w:rsidRPr="008E2AF8" w:rsidRDefault="00B3340D" w:rsidP="00FF7AD9">
      <w:pPr>
        <w:spacing w:before="120" w:after="0" w:line="240" w:lineRule="auto"/>
        <w:jc w:val="both"/>
        <w:rPr>
          <w:rFonts w:ascii="Times New Roman" w:hAnsi="Times New Roman" w:cs="Times New Roman"/>
          <w:sz w:val="24"/>
          <w:szCs w:val="24"/>
        </w:rPr>
      </w:pPr>
      <w:r w:rsidRPr="00B3340D">
        <w:rPr>
          <w:rFonts w:ascii="Times New Roman" w:hAnsi="Times New Roman" w:cs="Times New Roman"/>
          <w:sz w:val="24"/>
          <w:szCs w:val="24"/>
        </w:rPr>
        <w:t>Настоящ</w:t>
      </w:r>
      <w:r>
        <w:rPr>
          <w:rFonts w:ascii="Times New Roman" w:hAnsi="Times New Roman" w:cs="Times New Roman"/>
          <w:sz w:val="24"/>
          <w:szCs w:val="24"/>
        </w:rPr>
        <w:t xml:space="preserve">ата политика се </w:t>
      </w:r>
      <w:r w:rsidR="004A47C6">
        <w:rPr>
          <w:rFonts w:ascii="Times New Roman" w:hAnsi="Times New Roman" w:cs="Times New Roman"/>
          <w:sz w:val="24"/>
          <w:szCs w:val="24"/>
        </w:rPr>
        <w:t>отн</w:t>
      </w:r>
      <w:r w:rsidR="000B0D52">
        <w:rPr>
          <w:rFonts w:ascii="Times New Roman" w:hAnsi="Times New Roman" w:cs="Times New Roman"/>
          <w:sz w:val="24"/>
          <w:szCs w:val="24"/>
        </w:rPr>
        <w:t xml:space="preserve">ася до работата </w:t>
      </w:r>
      <w:r w:rsidR="004A47C6">
        <w:rPr>
          <w:rFonts w:ascii="Times New Roman" w:hAnsi="Times New Roman" w:cs="Times New Roman"/>
          <w:sz w:val="24"/>
          <w:szCs w:val="24"/>
        </w:rPr>
        <w:t xml:space="preserve">на МСС – България </w:t>
      </w:r>
      <w:r w:rsidR="000B0D52">
        <w:rPr>
          <w:rFonts w:ascii="Times New Roman" w:hAnsi="Times New Roman" w:cs="Times New Roman"/>
          <w:sz w:val="24"/>
          <w:szCs w:val="24"/>
        </w:rPr>
        <w:t>по между</w:t>
      </w:r>
      <w:r w:rsidR="004A47C6">
        <w:rPr>
          <w:rFonts w:ascii="Times New Roman" w:hAnsi="Times New Roman" w:cs="Times New Roman"/>
          <w:sz w:val="24"/>
          <w:szCs w:val="24"/>
        </w:rPr>
        <w:t>наро</w:t>
      </w:r>
      <w:r w:rsidR="000B0D52">
        <w:rPr>
          <w:rFonts w:ascii="Times New Roman" w:hAnsi="Times New Roman" w:cs="Times New Roman"/>
          <w:sz w:val="24"/>
          <w:szCs w:val="24"/>
        </w:rPr>
        <w:t>дни случаи</w:t>
      </w:r>
      <w:r w:rsidR="004A47C6">
        <w:rPr>
          <w:rFonts w:ascii="Times New Roman" w:hAnsi="Times New Roman" w:cs="Times New Roman"/>
          <w:sz w:val="24"/>
          <w:szCs w:val="24"/>
        </w:rPr>
        <w:t>, която е</w:t>
      </w:r>
      <w:r w:rsidR="000B0D52">
        <w:rPr>
          <w:rFonts w:ascii="Times New Roman" w:hAnsi="Times New Roman" w:cs="Times New Roman"/>
          <w:sz w:val="24"/>
          <w:szCs w:val="24"/>
        </w:rPr>
        <w:t xml:space="preserve"> </w:t>
      </w:r>
      <w:r>
        <w:rPr>
          <w:rFonts w:ascii="Times New Roman" w:hAnsi="Times New Roman" w:cs="Times New Roman"/>
          <w:sz w:val="24"/>
          <w:szCs w:val="24"/>
        </w:rPr>
        <w:t>прие</w:t>
      </w:r>
      <w:r w:rsidR="004A47C6">
        <w:rPr>
          <w:rFonts w:ascii="Times New Roman" w:hAnsi="Times New Roman" w:cs="Times New Roman"/>
          <w:sz w:val="24"/>
          <w:szCs w:val="24"/>
        </w:rPr>
        <w:t>т</w:t>
      </w:r>
      <w:r>
        <w:rPr>
          <w:rFonts w:ascii="Times New Roman" w:hAnsi="Times New Roman" w:cs="Times New Roman"/>
          <w:sz w:val="24"/>
          <w:szCs w:val="24"/>
        </w:rPr>
        <w:t xml:space="preserve">а в изпълнение на </w:t>
      </w:r>
      <w:r w:rsidRPr="00B3340D">
        <w:rPr>
          <w:rFonts w:ascii="Times New Roman" w:hAnsi="Times New Roman" w:cs="Times New Roman"/>
          <w:sz w:val="24"/>
          <w:szCs w:val="24"/>
        </w:rPr>
        <w:t xml:space="preserve">Закона за защита на личните данни </w:t>
      </w:r>
      <w:r>
        <w:rPr>
          <w:rFonts w:ascii="Times New Roman" w:hAnsi="Times New Roman" w:cs="Times New Roman"/>
          <w:sz w:val="24"/>
          <w:szCs w:val="24"/>
        </w:rPr>
        <w:t xml:space="preserve">и </w:t>
      </w:r>
      <w:r w:rsidRPr="00B3340D">
        <w:rPr>
          <w:rFonts w:ascii="Times New Roman" w:hAnsi="Times New Roman" w:cs="Times New Roman"/>
          <w:sz w:val="24"/>
          <w:szCs w:val="24"/>
        </w:rPr>
        <w:t>Общ</w:t>
      </w:r>
      <w:r w:rsidR="004664E6">
        <w:rPr>
          <w:rFonts w:ascii="Times New Roman" w:hAnsi="Times New Roman" w:cs="Times New Roman"/>
          <w:sz w:val="24"/>
          <w:szCs w:val="24"/>
        </w:rPr>
        <w:t>ия</w:t>
      </w:r>
      <w:r w:rsidRPr="00B3340D">
        <w:rPr>
          <w:rFonts w:ascii="Times New Roman" w:hAnsi="Times New Roman" w:cs="Times New Roman"/>
          <w:sz w:val="24"/>
          <w:szCs w:val="24"/>
        </w:rPr>
        <w:t xml:space="preserve"> регламент </w:t>
      </w:r>
      <w:r w:rsidR="00FF7AD9">
        <w:rPr>
          <w:rFonts w:ascii="Times New Roman" w:hAnsi="Times New Roman" w:cs="Times New Roman"/>
          <w:sz w:val="24"/>
          <w:szCs w:val="24"/>
        </w:rPr>
        <w:t>за</w:t>
      </w:r>
      <w:r w:rsidRPr="00B3340D">
        <w:rPr>
          <w:rFonts w:ascii="Times New Roman" w:hAnsi="Times New Roman" w:cs="Times New Roman"/>
          <w:sz w:val="24"/>
          <w:szCs w:val="24"/>
        </w:rPr>
        <w:t xml:space="preserve"> защитата на данните</w:t>
      </w:r>
      <w:r w:rsidR="008E2AF8">
        <w:rPr>
          <w:rFonts w:ascii="Times New Roman" w:hAnsi="Times New Roman" w:cs="Times New Roman"/>
          <w:sz w:val="24"/>
          <w:szCs w:val="24"/>
        </w:rPr>
        <w:t>.</w:t>
      </w:r>
    </w:p>
    <w:p w:rsidR="00B3340D" w:rsidRDefault="00B3340D" w:rsidP="00FF7AD9">
      <w:pPr>
        <w:spacing w:before="120" w:after="0" w:line="240" w:lineRule="auto"/>
        <w:jc w:val="both"/>
        <w:rPr>
          <w:rFonts w:ascii="Times New Roman" w:hAnsi="Times New Roman" w:cs="Times New Roman"/>
          <w:b/>
          <w:sz w:val="24"/>
          <w:szCs w:val="24"/>
        </w:rPr>
      </w:pPr>
    </w:p>
    <w:p w:rsidR="003B4C53" w:rsidRPr="00B0176B" w:rsidRDefault="00B0176B" w:rsidP="00FF7AD9">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 xml:space="preserve">I. </w:t>
      </w:r>
      <w:r w:rsidR="003B4C53" w:rsidRPr="00B0176B">
        <w:rPr>
          <w:rFonts w:ascii="Times New Roman" w:hAnsi="Times New Roman" w:cs="Times New Roman"/>
          <w:b/>
          <w:sz w:val="24"/>
          <w:szCs w:val="24"/>
        </w:rPr>
        <w:t>Име и адрес за връзка с администратора на лични данни:</w:t>
      </w:r>
    </w:p>
    <w:p w:rsidR="00917FC5" w:rsidRDefault="00776913"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Фондация „Международ</w:t>
      </w:r>
      <w:r w:rsidR="00917FC5">
        <w:rPr>
          <w:rFonts w:ascii="Times New Roman" w:hAnsi="Times New Roman" w:cs="Times New Roman"/>
          <w:sz w:val="24"/>
          <w:szCs w:val="24"/>
        </w:rPr>
        <w:t>на социална служба – България“</w:t>
      </w:r>
      <w:r w:rsidR="004664E6" w:rsidRPr="004664E6">
        <w:t xml:space="preserve"> </w:t>
      </w:r>
      <w:r w:rsidR="004664E6" w:rsidRPr="004664E6">
        <w:rPr>
          <w:rFonts w:ascii="Times New Roman" w:hAnsi="Times New Roman" w:cs="Times New Roman"/>
          <w:sz w:val="24"/>
          <w:szCs w:val="24"/>
        </w:rPr>
        <w:t>(МСС – България)</w:t>
      </w:r>
    </w:p>
    <w:p w:rsidR="00776913" w:rsidRDefault="00776913"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София 1000</w:t>
      </w:r>
      <w:r w:rsidR="00B0176B">
        <w:rPr>
          <w:rFonts w:ascii="Times New Roman" w:hAnsi="Times New Roman" w:cs="Times New Roman"/>
          <w:sz w:val="24"/>
          <w:szCs w:val="24"/>
        </w:rPr>
        <w:t>, б</w:t>
      </w:r>
      <w:r>
        <w:rPr>
          <w:rFonts w:ascii="Times New Roman" w:hAnsi="Times New Roman" w:cs="Times New Roman"/>
          <w:sz w:val="24"/>
          <w:szCs w:val="24"/>
        </w:rPr>
        <w:t>ул. „Дондуков“ № 5, вход В, етаж 4, апартамент 14</w:t>
      </w:r>
    </w:p>
    <w:p w:rsidR="003B4C53" w:rsidRDefault="003B4C53" w:rsidP="00FF7AD9">
      <w:pPr>
        <w:spacing w:before="120" w:after="0" w:line="240" w:lineRule="auto"/>
        <w:jc w:val="both"/>
        <w:rPr>
          <w:rFonts w:ascii="Times New Roman" w:hAnsi="Times New Roman" w:cs="Times New Roman"/>
          <w:sz w:val="24"/>
          <w:szCs w:val="24"/>
        </w:rPr>
      </w:pPr>
    </w:p>
    <w:p w:rsidR="004664E6" w:rsidRPr="00B0176B" w:rsidRDefault="004664E6" w:rsidP="00FF7AD9">
      <w:pPr>
        <w:spacing w:before="120" w:after="0" w:line="240" w:lineRule="auto"/>
        <w:jc w:val="both"/>
        <w:rPr>
          <w:rFonts w:ascii="Times New Roman" w:hAnsi="Times New Roman" w:cs="Times New Roman"/>
          <w:b/>
          <w:sz w:val="24"/>
          <w:szCs w:val="24"/>
          <w:lang w:val="en-US"/>
        </w:rPr>
      </w:pPr>
      <w:r w:rsidRPr="00B0176B">
        <w:rPr>
          <w:rFonts w:ascii="Times New Roman" w:hAnsi="Times New Roman" w:cs="Times New Roman"/>
          <w:b/>
          <w:sz w:val="24"/>
          <w:szCs w:val="24"/>
          <w:lang w:val="en-US"/>
        </w:rPr>
        <w:t xml:space="preserve">II. </w:t>
      </w:r>
      <w:r w:rsidRPr="00B0176B">
        <w:rPr>
          <w:rFonts w:ascii="Times New Roman" w:hAnsi="Times New Roman" w:cs="Times New Roman"/>
          <w:b/>
          <w:sz w:val="24"/>
          <w:szCs w:val="24"/>
        </w:rPr>
        <w:t>Цели на обработването:</w:t>
      </w:r>
    </w:p>
    <w:p w:rsidR="004664E6" w:rsidRDefault="004664E6"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да бъдат </w:t>
      </w:r>
      <w:r w:rsidR="004A47C6">
        <w:rPr>
          <w:rFonts w:ascii="Times New Roman" w:hAnsi="Times New Roman" w:cs="Times New Roman"/>
          <w:sz w:val="24"/>
          <w:szCs w:val="24"/>
        </w:rPr>
        <w:t xml:space="preserve">осигурени и </w:t>
      </w:r>
      <w:r>
        <w:rPr>
          <w:rFonts w:ascii="Times New Roman" w:hAnsi="Times New Roman" w:cs="Times New Roman"/>
          <w:sz w:val="24"/>
          <w:szCs w:val="24"/>
        </w:rPr>
        <w:t>защитени животът и здравето на деца и възрастни в риск и техните семейства, които се намират в трансгранична ситуация;</w:t>
      </w:r>
    </w:p>
    <w:p w:rsidR="004664E6" w:rsidRDefault="004664E6"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2. За осигуряване благосъстоянието на деца и възрастни в трансгранична ситуация;</w:t>
      </w:r>
    </w:p>
    <w:p w:rsidR="004664E6" w:rsidRDefault="004664E6"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746902">
        <w:rPr>
          <w:rFonts w:ascii="Times New Roman" w:eastAsia="Times New Roman" w:hAnsi="Times New Roman" w:cs="Times New Roman"/>
          <w:sz w:val="24"/>
          <w:szCs w:val="24"/>
          <w:lang w:eastAsia="bg-BG"/>
        </w:rPr>
        <w:t>За вземане на решение в интерес на детето в трансгранична ситуация, в рамките на съдебни производства, когато това е необходимо з</w:t>
      </w:r>
      <w:r w:rsidR="00746902" w:rsidRPr="009D76D0">
        <w:rPr>
          <w:rFonts w:ascii="Times New Roman" w:eastAsia="Times New Roman" w:hAnsi="Times New Roman" w:cs="Times New Roman"/>
          <w:sz w:val="24"/>
          <w:szCs w:val="24"/>
          <w:lang w:eastAsia="bg-BG"/>
        </w:rPr>
        <w:t xml:space="preserve">а </w:t>
      </w:r>
      <w:r>
        <w:rPr>
          <w:rFonts w:ascii="Times New Roman" w:hAnsi="Times New Roman" w:cs="Times New Roman"/>
          <w:sz w:val="24"/>
          <w:szCs w:val="24"/>
        </w:rPr>
        <w:t xml:space="preserve">установяването, упражняването или защитата на правни претенции.  </w:t>
      </w:r>
    </w:p>
    <w:p w:rsidR="003B4C53" w:rsidRDefault="003B4C53" w:rsidP="00FF7AD9">
      <w:pPr>
        <w:spacing w:before="120" w:after="0" w:line="240" w:lineRule="auto"/>
        <w:jc w:val="both"/>
        <w:rPr>
          <w:rFonts w:ascii="Times New Roman" w:hAnsi="Times New Roman" w:cs="Times New Roman"/>
          <w:sz w:val="24"/>
          <w:szCs w:val="24"/>
        </w:rPr>
      </w:pPr>
    </w:p>
    <w:p w:rsidR="00826F58" w:rsidRDefault="00B0176B" w:rsidP="00FF7AD9">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 xml:space="preserve">III. </w:t>
      </w:r>
      <w:r w:rsidR="003B4C53" w:rsidRPr="00B0176B">
        <w:rPr>
          <w:rFonts w:ascii="Times New Roman" w:hAnsi="Times New Roman" w:cs="Times New Roman"/>
          <w:b/>
          <w:sz w:val="24"/>
          <w:szCs w:val="24"/>
        </w:rPr>
        <w:t>П</w:t>
      </w:r>
      <w:r w:rsidR="004664E6">
        <w:rPr>
          <w:rFonts w:ascii="Times New Roman" w:hAnsi="Times New Roman" w:cs="Times New Roman"/>
          <w:b/>
          <w:sz w:val="24"/>
          <w:szCs w:val="24"/>
        </w:rPr>
        <w:t>равно основание за обработване на личните данни</w:t>
      </w:r>
      <w:r w:rsidR="00DF1623">
        <w:rPr>
          <w:rFonts w:ascii="Times New Roman" w:hAnsi="Times New Roman" w:cs="Times New Roman"/>
          <w:b/>
          <w:sz w:val="24"/>
          <w:szCs w:val="24"/>
        </w:rPr>
        <w:t xml:space="preserve"> </w:t>
      </w:r>
      <w:r w:rsidR="004664E6">
        <w:rPr>
          <w:rFonts w:ascii="Times New Roman" w:hAnsi="Times New Roman" w:cs="Times New Roman"/>
          <w:b/>
          <w:sz w:val="24"/>
          <w:szCs w:val="24"/>
          <w:lang w:val="en-US"/>
        </w:rPr>
        <w:t>(</w:t>
      </w:r>
      <w:r w:rsidR="004664E6">
        <w:rPr>
          <w:rFonts w:ascii="Times New Roman" w:hAnsi="Times New Roman" w:cs="Times New Roman"/>
          <w:b/>
          <w:sz w:val="24"/>
          <w:szCs w:val="24"/>
        </w:rPr>
        <w:t>законосъобразност на обработването</w:t>
      </w:r>
      <w:r w:rsidR="004664E6">
        <w:rPr>
          <w:rFonts w:ascii="Times New Roman" w:hAnsi="Times New Roman" w:cs="Times New Roman"/>
          <w:b/>
          <w:sz w:val="24"/>
          <w:szCs w:val="24"/>
          <w:lang w:val="en-US"/>
        </w:rPr>
        <w:t>)</w:t>
      </w:r>
      <w:r w:rsidR="003B4C53" w:rsidRPr="00B0176B">
        <w:rPr>
          <w:rFonts w:ascii="Times New Roman" w:hAnsi="Times New Roman" w:cs="Times New Roman"/>
          <w:b/>
          <w:sz w:val="24"/>
          <w:szCs w:val="24"/>
        </w:rPr>
        <w:t>:</w:t>
      </w:r>
    </w:p>
    <w:p w:rsidR="00DF1623" w:rsidRPr="00DF1623" w:rsidRDefault="00DF1623" w:rsidP="00FF7AD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Правното основание зависи от</w:t>
      </w:r>
      <w:r w:rsidRPr="00DF1623">
        <w:rPr>
          <w:rFonts w:ascii="Times New Roman" w:hAnsi="Times New Roman" w:cs="Times New Roman"/>
          <w:sz w:val="24"/>
          <w:szCs w:val="24"/>
        </w:rPr>
        <w:t xml:space="preserve"> спецификите на всеки конкретен случай</w:t>
      </w:r>
      <w:r w:rsidR="00B175FE">
        <w:rPr>
          <w:rFonts w:ascii="Times New Roman" w:hAnsi="Times New Roman" w:cs="Times New Roman"/>
          <w:sz w:val="24"/>
          <w:szCs w:val="24"/>
        </w:rPr>
        <w:t>, целите на обработването на личните данни</w:t>
      </w:r>
      <w:r>
        <w:rPr>
          <w:rFonts w:ascii="Times New Roman" w:hAnsi="Times New Roman" w:cs="Times New Roman"/>
          <w:sz w:val="24"/>
          <w:szCs w:val="24"/>
        </w:rPr>
        <w:t xml:space="preserve"> и източниците, които предоставят данните на МСС – България.</w:t>
      </w:r>
    </w:p>
    <w:p w:rsidR="00826F58" w:rsidRDefault="00FB0F25"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664E6">
        <w:rPr>
          <w:rFonts w:ascii="Times New Roman" w:hAnsi="Times New Roman" w:cs="Times New Roman"/>
          <w:sz w:val="24"/>
          <w:szCs w:val="24"/>
        </w:rPr>
        <w:t>С</w:t>
      </w:r>
      <w:r w:rsidR="004664E6" w:rsidRPr="004664E6">
        <w:rPr>
          <w:rFonts w:ascii="Times New Roman" w:hAnsi="Times New Roman" w:cs="Times New Roman"/>
          <w:sz w:val="24"/>
          <w:szCs w:val="24"/>
        </w:rPr>
        <w:t>убектът на данните е дал съгласие за обработване на личните му данни за една или повече конкретни цели</w:t>
      </w:r>
      <w:r w:rsidR="00826F58">
        <w:rPr>
          <w:rFonts w:ascii="Times New Roman" w:hAnsi="Times New Roman" w:cs="Times New Roman"/>
          <w:sz w:val="24"/>
          <w:szCs w:val="24"/>
        </w:rPr>
        <w:t>;</w:t>
      </w:r>
    </w:p>
    <w:p w:rsidR="00FB0F25" w:rsidRDefault="00FB0F25"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664E6">
        <w:rPr>
          <w:rFonts w:ascii="Times New Roman" w:hAnsi="Times New Roman" w:cs="Times New Roman"/>
          <w:sz w:val="24"/>
          <w:szCs w:val="24"/>
        </w:rPr>
        <w:t>О</w:t>
      </w:r>
      <w:r w:rsidR="004664E6" w:rsidRPr="004664E6">
        <w:rPr>
          <w:rFonts w:ascii="Times New Roman" w:hAnsi="Times New Roman" w:cs="Times New Roman"/>
          <w:sz w:val="24"/>
          <w:szCs w:val="24"/>
        </w:rPr>
        <w:t xml:space="preserve">бработването </w:t>
      </w:r>
      <w:r w:rsidR="004664E6">
        <w:rPr>
          <w:rFonts w:ascii="Times New Roman" w:hAnsi="Times New Roman" w:cs="Times New Roman"/>
          <w:sz w:val="24"/>
          <w:szCs w:val="24"/>
        </w:rPr>
        <w:t xml:space="preserve">на данните </w:t>
      </w:r>
      <w:r w:rsidR="004664E6" w:rsidRPr="004664E6">
        <w:rPr>
          <w:rFonts w:ascii="Times New Roman" w:hAnsi="Times New Roman" w:cs="Times New Roman"/>
          <w:sz w:val="24"/>
          <w:szCs w:val="24"/>
        </w:rPr>
        <w:t xml:space="preserve">е необходимо за спазването на законово задължение, което се прилага спрямо </w:t>
      </w:r>
      <w:r w:rsidR="00C4620E">
        <w:rPr>
          <w:rFonts w:ascii="Times New Roman" w:hAnsi="Times New Roman" w:cs="Times New Roman"/>
          <w:sz w:val="24"/>
          <w:szCs w:val="24"/>
        </w:rPr>
        <w:t xml:space="preserve">МСС – България </w:t>
      </w:r>
      <w:r w:rsidR="00C4620E">
        <w:rPr>
          <w:rFonts w:ascii="Times New Roman" w:hAnsi="Times New Roman" w:cs="Times New Roman"/>
          <w:sz w:val="24"/>
          <w:szCs w:val="24"/>
          <w:lang w:val="en-US"/>
        </w:rPr>
        <w:t>(</w:t>
      </w:r>
      <w:r w:rsidR="00C4620E">
        <w:rPr>
          <w:rFonts w:ascii="Times New Roman" w:hAnsi="Times New Roman" w:cs="Times New Roman"/>
          <w:sz w:val="24"/>
          <w:szCs w:val="24"/>
        </w:rPr>
        <w:t>чл.7 от Закона за закрила на детето и чл.405 от Закона за съдебната власт</w:t>
      </w:r>
      <w:r w:rsidR="00C4620E">
        <w:rPr>
          <w:rFonts w:ascii="Times New Roman" w:hAnsi="Times New Roman" w:cs="Times New Roman"/>
          <w:sz w:val="24"/>
          <w:szCs w:val="24"/>
          <w:lang w:val="en-US"/>
        </w:rPr>
        <w:t>)</w:t>
      </w:r>
      <w:r>
        <w:rPr>
          <w:rFonts w:ascii="Times New Roman" w:hAnsi="Times New Roman" w:cs="Times New Roman"/>
          <w:sz w:val="24"/>
          <w:szCs w:val="24"/>
        </w:rPr>
        <w:t>;</w:t>
      </w:r>
    </w:p>
    <w:p w:rsidR="00366F69" w:rsidRDefault="00366F69"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4620E">
        <w:rPr>
          <w:rFonts w:ascii="Times New Roman" w:hAnsi="Times New Roman" w:cs="Times New Roman"/>
          <w:sz w:val="24"/>
          <w:szCs w:val="24"/>
        </w:rPr>
        <w:t>О</w:t>
      </w:r>
      <w:r w:rsidR="00C4620E" w:rsidRPr="00C4620E">
        <w:rPr>
          <w:rFonts w:ascii="Times New Roman" w:hAnsi="Times New Roman" w:cs="Times New Roman"/>
          <w:sz w:val="24"/>
          <w:szCs w:val="24"/>
        </w:rPr>
        <w:t>бработването е необходимо, за да бъдат защитени жизненоважните интереси на субекта на данните или на друго физическо лице</w:t>
      </w:r>
      <w:r>
        <w:rPr>
          <w:rFonts w:ascii="Times New Roman" w:hAnsi="Times New Roman" w:cs="Times New Roman"/>
          <w:sz w:val="24"/>
          <w:szCs w:val="24"/>
        </w:rPr>
        <w:t>;</w:t>
      </w:r>
    </w:p>
    <w:p w:rsidR="00C4620E" w:rsidRDefault="00C4620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F7AD9">
        <w:rPr>
          <w:rFonts w:ascii="Times New Roman" w:hAnsi="Times New Roman" w:cs="Times New Roman"/>
          <w:sz w:val="24"/>
          <w:szCs w:val="24"/>
        </w:rPr>
        <w:t>О</w:t>
      </w:r>
      <w:r w:rsidR="00B8559F" w:rsidRPr="00B8559F">
        <w:rPr>
          <w:rFonts w:ascii="Times New Roman" w:hAnsi="Times New Roman" w:cs="Times New Roman"/>
          <w:sz w:val="24"/>
          <w:szCs w:val="24"/>
        </w:rPr>
        <w:t>бработването е необходимо за целите на легитимните интереси на администратора или на трета страна</w:t>
      </w:r>
      <w:r w:rsidR="00DF1623">
        <w:rPr>
          <w:rFonts w:ascii="Times New Roman" w:hAnsi="Times New Roman" w:cs="Times New Roman"/>
          <w:sz w:val="24"/>
          <w:szCs w:val="24"/>
        </w:rPr>
        <w:t xml:space="preserve"> </w:t>
      </w:r>
      <w:r w:rsidR="00DF1623">
        <w:rPr>
          <w:rFonts w:ascii="Times New Roman" w:hAnsi="Times New Roman" w:cs="Times New Roman"/>
          <w:sz w:val="24"/>
          <w:szCs w:val="24"/>
          <w:lang w:val="en-US"/>
        </w:rPr>
        <w:t>(</w:t>
      </w:r>
      <w:r w:rsidR="00DF1623">
        <w:rPr>
          <w:rFonts w:ascii="Times New Roman" w:hAnsi="Times New Roman" w:cs="Times New Roman"/>
          <w:sz w:val="24"/>
          <w:szCs w:val="24"/>
        </w:rPr>
        <w:t>интерес на дете</w:t>
      </w:r>
      <w:r w:rsidR="00DF1623">
        <w:rPr>
          <w:rFonts w:ascii="Times New Roman" w:hAnsi="Times New Roman" w:cs="Times New Roman"/>
          <w:sz w:val="24"/>
          <w:szCs w:val="24"/>
          <w:lang w:val="en-US"/>
        </w:rPr>
        <w:t>)</w:t>
      </w:r>
      <w:r w:rsidR="00B8559F" w:rsidRPr="00B8559F">
        <w:rPr>
          <w:rFonts w:ascii="Times New Roman" w:hAnsi="Times New Roman" w:cs="Times New Roman"/>
          <w:sz w:val="24"/>
          <w:szCs w:val="24"/>
        </w:rPr>
        <w:t>,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w:t>
      </w:r>
      <w:r w:rsidR="00902D21">
        <w:rPr>
          <w:rFonts w:ascii="Times New Roman" w:hAnsi="Times New Roman" w:cs="Times New Roman"/>
          <w:sz w:val="24"/>
          <w:szCs w:val="24"/>
        </w:rPr>
        <w:t>.</w:t>
      </w:r>
      <w:r w:rsidR="00EE4ADA">
        <w:rPr>
          <w:rFonts w:ascii="Times New Roman" w:hAnsi="Times New Roman" w:cs="Times New Roman"/>
          <w:sz w:val="24"/>
          <w:szCs w:val="24"/>
        </w:rPr>
        <w:t xml:space="preserve"> В тази хипотеза субектът на данните има право на възражение срещу обработването на личните му данни и МСС – България прекратява обработването</w:t>
      </w:r>
      <w:r w:rsidR="00D72BCE">
        <w:rPr>
          <w:rFonts w:ascii="Times New Roman" w:hAnsi="Times New Roman" w:cs="Times New Roman"/>
          <w:sz w:val="24"/>
          <w:szCs w:val="24"/>
        </w:rPr>
        <w:t xml:space="preserve"> им</w:t>
      </w:r>
      <w:r w:rsidR="00EE4ADA">
        <w:rPr>
          <w:rFonts w:ascii="Times New Roman" w:hAnsi="Times New Roman" w:cs="Times New Roman"/>
          <w:sz w:val="24"/>
          <w:szCs w:val="24"/>
        </w:rPr>
        <w:t xml:space="preserve">, освен ако </w:t>
      </w:r>
      <w:r w:rsidR="00D72BCE">
        <w:rPr>
          <w:rFonts w:ascii="Times New Roman" w:hAnsi="Times New Roman" w:cs="Times New Roman"/>
          <w:sz w:val="24"/>
          <w:szCs w:val="24"/>
        </w:rPr>
        <w:t>тези данни</w:t>
      </w:r>
      <w:r w:rsidR="00EE4ADA">
        <w:rPr>
          <w:rFonts w:ascii="Times New Roman" w:hAnsi="Times New Roman" w:cs="Times New Roman"/>
          <w:sz w:val="24"/>
          <w:szCs w:val="24"/>
        </w:rPr>
        <w:t xml:space="preserve"> </w:t>
      </w:r>
      <w:r w:rsidR="00FF7AD9">
        <w:rPr>
          <w:rFonts w:ascii="Times New Roman" w:hAnsi="Times New Roman" w:cs="Times New Roman"/>
          <w:sz w:val="24"/>
          <w:szCs w:val="24"/>
        </w:rPr>
        <w:t xml:space="preserve">се обработват </w:t>
      </w:r>
      <w:r w:rsidR="00EE4ADA">
        <w:rPr>
          <w:rFonts w:ascii="Times New Roman" w:hAnsi="Times New Roman" w:cs="Times New Roman"/>
          <w:sz w:val="24"/>
          <w:szCs w:val="24"/>
        </w:rPr>
        <w:t xml:space="preserve">за </w:t>
      </w:r>
      <w:r w:rsidR="00EE4ADA" w:rsidRPr="00EE4ADA">
        <w:rPr>
          <w:rFonts w:ascii="Times New Roman" w:hAnsi="Times New Roman" w:cs="Times New Roman"/>
          <w:sz w:val="24"/>
          <w:szCs w:val="24"/>
        </w:rPr>
        <w:t>установяването, упражняването или защитата на правни претенции</w:t>
      </w:r>
      <w:r w:rsidR="00EE4ADA">
        <w:rPr>
          <w:rFonts w:ascii="Times New Roman" w:hAnsi="Times New Roman" w:cs="Times New Roman"/>
          <w:sz w:val="24"/>
          <w:szCs w:val="24"/>
        </w:rPr>
        <w:t xml:space="preserve"> </w:t>
      </w:r>
      <w:r w:rsidR="00EE4ADA">
        <w:rPr>
          <w:rFonts w:ascii="Times New Roman" w:hAnsi="Times New Roman" w:cs="Times New Roman"/>
          <w:sz w:val="24"/>
          <w:szCs w:val="24"/>
          <w:lang w:val="en-US"/>
        </w:rPr>
        <w:t>(</w:t>
      </w:r>
      <w:r w:rsidR="00EE4ADA">
        <w:rPr>
          <w:rFonts w:ascii="Times New Roman" w:hAnsi="Times New Roman" w:cs="Times New Roman"/>
          <w:sz w:val="24"/>
          <w:szCs w:val="24"/>
        </w:rPr>
        <w:t xml:space="preserve">чл.21, т.1 от Общия регламент </w:t>
      </w:r>
      <w:r w:rsidR="00FF7AD9">
        <w:rPr>
          <w:rFonts w:ascii="Times New Roman" w:hAnsi="Times New Roman" w:cs="Times New Roman"/>
          <w:sz w:val="24"/>
          <w:szCs w:val="24"/>
        </w:rPr>
        <w:t>за</w:t>
      </w:r>
      <w:r w:rsidR="00EE4ADA">
        <w:rPr>
          <w:rFonts w:ascii="Times New Roman" w:hAnsi="Times New Roman" w:cs="Times New Roman"/>
          <w:sz w:val="24"/>
          <w:szCs w:val="24"/>
        </w:rPr>
        <w:t xml:space="preserve"> защитата на данните</w:t>
      </w:r>
      <w:r w:rsidR="00EE4ADA">
        <w:rPr>
          <w:rFonts w:ascii="Times New Roman" w:hAnsi="Times New Roman" w:cs="Times New Roman"/>
          <w:sz w:val="24"/>
          <w:szCs w:val="24"/>
          <w:lang w:val="en-US"/>
        </w:rPr>
        <w:t>)</w:t>
      </w:r>
      <w:r w:rsidR="007806ED">
        <w:rPr>
          <w:rFonts w:ascii="Times New Roman" w:hAnsi="Times New Roman" w:cs="Times New Roman"/>
          <w:sz w:val="24"/>
          <w:szCs w:val="24"/>
        </w:rPr>
        <w:t>.</w:t>
      </w:r>
    </w:p>
    <w:p w:rsidR="00FF7AD9" w:rsidRPr="008C6CDD" w:rsidRDefault="00FF7AD9"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Когато </w:t>
      </w:r>
      <w:r w:rsidRPr="00FF7AD9">
        <w:rPr>
          <w:rFonts w:ascii="Times New Roman" w:hAnsi="Times New Roman" w:cs="Times New Roman"/>
          <w:sz w:val="24"/>
          <w:szCs w:val="24"/>
        </w:rPr>
        <w:t>обработването е необходимо с цел установяване, упражняване или защита на правни претенции</w:t>
      </w:r>
      <w:r>
        <w:rPr>
          <w:rFonts w:ascii="Times New Roman" w:hAnsi="Times New Roman" w:cs="Times New Roman"/>
          <w:sz w:val="24"/>
          <w:szCs w:val="24"/>
        </w:rPr>
        <w:t xml:space="preserve">, МСС – България може да обработва чувствителни лични данни, на основание чл.9, параграф 2, буква </w:t>
      </w:r>
      <w:r w:rsidR="008C6CDD">
        <w:rPr>
          <w:rFonts w:ascii="Times New Roman" w:hAnsi="Times New Roman" w:cs="Times New Roman"/>
          <w:sz w:val="24"/>
          <w:szCs w:val="24"/>
        </w:rPr>
        <w:t>е</w:t>
      </w:r>
      <w:r w:rsidR="008C6CDD">
        <w:rPr>
          <w:rFonts w:ascii="Times New Roman" w:hAnsi="Times New Roman" w:cs="Times New Roman"/>
          <w:sz w:val="24"/>
          <w:szCs w:val="24"/>
          <w:lang w:val="en-US"/>
        </w:rPr>
        <w:t xml:space="preserve">) </w:t>
      </w:r>
      <w:r w:rsidR="008C6CDD">
        <w:rPr>
          <w:rFonts w:ascii="Times New Roman" w:hAnsi="Times New Roman" w:cs="Times New Roman"/>
          <w:sz w:val="24"/>
          <w:szCs w:val="24"/>
        </w:rPr>
        <w:t>от Общия регламент за защита на данните.</w:t>
      </w:r>
    </w:p>
    <w:p w:rsidR="003B4C53" w:rsidRDefault="003B4C53" w:rsidP="00FF7AD9">
      <w:pPr>
        <w:spacing w:before="120" w:after="0" w:line="240" w:lineRule="auto"/>
        <w:jc w:val="both"/>
        <w:rPr>
          <w:rFonts w:ascii="Times New Roman" w:hAnsi="Times New Roman" w:cs="Times New Roman"/>
          <w:sz w:val="24"/>
          <w:szCs w:val="24"/>
        </w:rPr>
      </w:pPr>
    </w:p>
    <w:p w:rsidR="00D72BCE" w:rsidRPr="00B0176B" w:rsidRDefault="00D72BCE" w:rsidP="00FF7AD9">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I</w:t>
      </w:r>
      <w:r w:rsidR="008C6CDD">
        <w:rPr>
          <w:rFonts w:ascii="Times New Roman" w:hAnsi="Times New Roman" w:cs="Times New Roman"/>
          <w:b/>
          <w:sz w:val="24"/>
          <w:szCs w:val="24"/>
          <w:lang w:val="en-US"/>
        </w:rPr>
        <w:t>V</w:t>
      </w:r>
      <w:r w:rsidRPr="00B0176B">
        <w:rPr>
          <w:rFonts w:ascii="Times New Roman" w:hAnsi="Times New Roman" w:cs="Times New Roman"/>
          <w:b/>
          <w:sz w:val="24"/>
          <w:szCs w:val="24"/>
          <w:lang w:val="en-US"/>
        </w:rPr>
        <w:t xml:space="preserve">. </w:t>
      </w:r>
      <w:r w:rsidRPr="00B0176B">
        <w:rPr>
          <w:rFonts w:ascii="Times New Roman" w:hAnsi="Times New Roman" w:cs="Times New Roman"/>
          <w:b/>
          <w:sz w:val="24"/>
          <w:szCs w:val="24"/>
        </w:rPr>
        <w:t>Категории физически лица, за които се обработват данните:</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Деца и възрастни в трансгранична ситуация</w:t>
      </w:r>
      <w:r>
        <w:rPr>
          <w:rFonts w:ascii="Times New Roman" w:hAnsi="Times New Roman" w:cs="Times New Roman"/>
          <w:sz w:val="24"/>
          <w:szCs w:val="24"/>
          <w:lang w:val="en-US"/>
        </w:rPr>
        <w:t xml:space="preserve"> </w:t>
      </w:r>
      <w:r>
        <w:rPr>
          <w:rFonts w:ascii="Times New Roman" w:hAnsi="Times New Roman" w:cs="Times New Roman"/>
          <w:sz w:val="24"/>
          <w:szCs w:val="24"/>
        </w:rPr>
        <w:t>в т.ч. родители; настойници; попечители; лица, които полагат грижи за детето; приемни родители и членове на разширеното семейство на детето.</w:t>
      </w:r>
    </w:p>
    <w:p w:rsidR="00D72BCE" w:rsidRDefault="00D72BCE" w:rsidP="00FF7AD9">
      <w:pPr>
        <w:spacing w:before="120" w:after="0" w:line="240" w:lineRule="auto"/>
        <w:jc w:val="both"/>
        <w:rPr>
          <w:rFonts w:ascii="Times New Roman" w:hAnsi="Times New Roman" w:cs="Times New Roman"/>
          <w:sz w:val="24"/>
          <w:szCs w:val="24"/>
        </w:rPr>
      </w:pPr>
    </w:p>
    <w:p w:rsidR="00D72BCE" w:rsidRPr="00B0176B" w:rsidRDefault="00D72BCE" w:rsidP="00FF7AD9">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 xml:space="preserve">V. </w:t>
      </w:r>
      <w:r w:rsidRPr="00B0176B">
        <w:rPr>
          <w:rFonts w:ascii="Times New Roman" w:hAnsi="Times New Roman" w:cs="Times New Roman"/>
          <w:b/>
          <w:sz w:val="24"/>
          <w:szCs w:val="24"/>
        </w:rPr>
        <w:t>Категории лични данни, отнасящи се до физическите лица:</w:t>
      </w:r>
    </w:p>
    <w:p w:rsidR="00D72BCE" w:rsidRPr="00B0176B" w:rsidRDefault="00D72BCE" w:rsidP="00FF7AD9">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1. Физическа идентичност: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име;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ЕГН;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адрес </w:t>
      </w:r>
      <w:r>
        <w:rPr>
          <w:rFonts w:ascii="Times New Roman" w:hAnsi="Times New Roman" w:cs="Times New Roman"/>
          <w:sz w:val="24"/>
          <w:szCs w:val="24"/>
          <w:lang w:val="en-US"/>
        </w:rPr>
        <w:t>(</w:t>
      </w:r>
      <w:r>
        <w:rPr>
          <w:rFonts w:ascii="Times New Roman" w:hAnsi="Times New Roman" w:cs="Times New Roman"/>
          <w:sz w:val="24"/>
          <w:szCs w:val="24"/>
        </w:rPr>
        <w:t>постоянен и настоящ</w:t>
      </w:r>
      <w:r>
        <w:rPr>
          <w:rFonts w:ascii="Times New Roman" w:hAnsi="Times New Roman" w:cs="Times New Roman"/>
          <w:sz w:val="24"/>
          <w:szCs w:val="24"/>
          <w:lang w:val="en-US"/>
        </w:rPr>
        <w:t>)</w:t>
      </w:r>
      <w:r>
        <w:rPr>
          <w:rFonts w:ascii="Times New Roman" w:hAnsi="Times New Roman" w:cs="Times New Roman"/>
          <w:sz w:val="24"/>
          <w:szCs w:val="24"/>
        </w:rPr>
        <w:t>;</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данни по лична карта и/или по паспорт;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месторождение;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телефон; </w:t>
      </w:r>
    </w:p>
    <w:p w:rsidR="00D72BCE" w:rsidRPr="008C6CDD" w:rsidRDefault="00D72BCE" w:rsidP="00FF7AD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електронна поща;</w:t>
      </w:r>
    </w:p>
    <w:p w:rsidR="00D72BCE" w:rsidRPr="00B0176B" w:rsidRDefault="00D72BCE" w:rsidP="00FF7AD9">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2. Психическа идентичност: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психично състояние;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психично здраве; </w:t>
      </w:r>
    </w:p>
    <w:p w:rsidR="00D72BCE" w:rsidRPr="008C6CDD" w:rsidRDefault="00D72BCE" w:rsidP="00FF7AD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психическо и интелектуално развитие;</w:t>
      </w:r>
    </w:p>
    <w:p w:rsidR="00D72BCE" w:rsidRPr="00B0176B" w:rsidRDefault="00D72BCE" w:rsidP="00FF7AD9">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3. Лични данни, които се отнасят до здравето: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физическо развитие;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направени ваксинации;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минали, настоящи и хронични заболявания;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лечение и рехабилитация; </w:t>
      </w:r>
    </w:p>
    <w:p w:rsidR="00D72BCE" w:rsidRPr="008C6CDD" w:rsidRDefault="00D72BCE" w:rsidP="00FF7AD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наличие на увреждане - </w:t>
      </w:r>
      <w:r w:rsidRPr="00D95A3A">
        <w:rPr>
          <w:rFonts w:ascii="Times New Roman" w:hAnsi="Times New Roman" w:cs="Times New Roman"/>
          <w:sz w:val="24"/>
          <w:szCs w:val="24"/>
        </w:rPr>
        <w:t>експертно решение на ТЕЛК и % загубена възможност за социална адаптация</w:t>
      </w:r>
      <w:r>
        <w:rPr>
          <w:rFonts w:ascii="Times New Roman" w:hAnsi="Times New Roman" w:cs="Times New Roman"/>
          <w:sz w:val="24"/>
          <w:szCs w:val="24"/>
        </w:rPr>
        <w:t>;</w:t>
      </w:r>
    </w:p>
    <w:p w:rsidR="00D72BCE" w:rsidRPr="00B0176B" w:rsidRDefault="00D72BCE" w:rsidP="00FF7AD9">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4. Икономическа идентичност: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имотно състояние;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финансово състояние;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доходи; </w:t>
      </w:r>
    </w:p>
    <w:p w:rsidR="00D72BCE" w:rsidRPr="008C6CDD" w:rsidRDefault="00D72BCE" w:rsidP="00FF7AD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задължения;</w:t>
      </w:r>
    </w:p>
    <w:p w:rsidR="00D72BCE" w:rsidRPr="00B0176B" w:rsidRDefault="00D72BCE" w:rsidP="00FF7AD9">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5. Културна идентичност: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интереси; </w:t>
      </w:r>
    </w:p>
    <w:p w:rsidR="00D72BCE" w:rsidRPr="008C6CDD" w:rsidRDefault="00D72BCE" w:rsidP="00FF7AD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хоби;</w:t>
      </w:r>
    </w:p>
    <w:p w:rsidR="00D72BCE" w:rsidRPr="00B0176B" w:rsidRDefault="00D72BCE" w:rsidP="00FF7AD9">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6. Социална идентичност: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произход;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среда;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навици;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образование;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учебно заведение;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завършен клас и образователна степен;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специални образователни потребности;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училищна успеваемост;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професия;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трудова дейност;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зависимости; </w:t>
      </w:r>
    </w:p>
    <w:p w:rsidR="00D72BCE" w:rsidRPr="008C6CDD" w:rsidRDefault="00D72BCE" w:rsidP="00FF7AD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криминално минало;</w:t>
      </w:r>
    </w:p>
    <w:p w:rsidR="00D72BCE" w:rsidRPr="00B0176B" w:rsidRDefault="00D72BCE" w:rsidP="00FF7AD9">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 xml:space="preserve">7. Семейна идентичност: </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семейно положение; </w:t>
      </w:r>
    </w:p>
    <w:p w:rsidR="00D72BCE" w:rsidRPr="008C6CDD" w:rsidRDefault="00D72BCE" w:rsidP="00FF7AD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родствени връзки;</w:t>
      </w:r>
    </w:p>
    <w:p w:rsidR="00D72BCE" w:rsidRPr="008C6CDD" w:rsidRDefault="00D72BCE" w:rsidP="00FF7AD9">
      <w:pPr>
        <w:spacing w:before="120" w:after="0" w:line="240" w:lineRule="auto"/>
        <w:jc w:val="both"/>
        <w:rPr>
          <w:rFonts w:ascii="Times New Roman" w:hAnsi="Times New Roman" w:cs="Times New Roman"/>
          <w:b/>
          <w:i/>
          <w:sz w:val="24"/>
          <w:szCs w:val="24"/>
          <w:lang w:val="en-US"/>
        </w:rPr>
      </w:pPr>
      <w:r w:rsidRPr="00B0176B">
        <w:rPr>
          <w:rFonts w:ascii="Times New Roman" w:hAnsi="Times New Roman" w:cs="Times New Roman"/>
          <w:b/>
          <w:i/>
          <w:sz w:val="24"/>
          <w:szCs w:val="24"/>
        </w:rPr>
        <w:t>8. Лични данни, които разкриват етнически произход;</w:t>
      </w:r>
    </w:p>
    <w:p w:rsidR="00D72BCE" w:rsidRPr="00B0176B" w:rsidRDefault="00D72BCE" w:rsidP="00FF7AD9">
      <w:pPr>
        <w:spacing w:before="120" w:after="0" w:line="240" w:lineRule="auto"/>
        <w:jc w:val="both"/>
        <w:rPr>
          <w:rFonts w:ascii="Times New Roman" w:hAnsi="Times New Roman" w:cs="Times New Roman"/>
          <w:b/>
          <w:i/>
          <w:sz w:val="24"/>
          <w:szCs w:val="24"/>
        </w:rPr>
      </w:pPr>
      <w:r w:rsidRPr="00B0176B">
        <w:rPr>
          <w:rFonts w:ascii="Times New Roman" w:hAnsi="Times New Roman" w:cs="Times New Roman"/>
          <w:b/>
          <w:i/>
          <w:sz w:val="24"/>
          <w:szCs w:val="24"/>
        </w:rPr>
        <w:t>9. Лични данни, които разкриват религиозни убеждения;</w:t>
      </w:r>
    </w:p>
    <w:p w:rsidR="003B4C53" w:rsidRDefault="003B4C53" w:rsidP="00FF7AD9">
      <w:pPr>
        <w:spacing w:before="120" w:after="0" w:line="240" w:lineRule="auto"/>
        <w:jc w:val="both"/>
        <w:rPr>
          <w:rFonts w:ascii="Times New Roman" w:hAnsi="Times New Roman" w:cs="Times New Roman"/>
          <w:sz w:val="24"/>
          <w:szCs w:val="24"/>
        </w:rPr>
      </w:pPr>
    </w:p>
    <w:p w:rsidR="00D72BCE" w:rsidRPr="00B0176B" w:rsidRDefault="00D72BCE" w:rsidP="00FF7AD9">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V</w:t>
      </w:r>
      <w:r w:rsidR="008C6CDD">
        <w:rPr>
          <w:rFonts w:ascii="Times New Roman" w:hAnsi="Times New Roman" w:cs="Times New Roman"/>
          <w:b/>
          <w:sz w:val="24"/>
          <w:szCs w:val="24"/>
          <w:lang w:val="en-US"/>
        </w:rPr>
        <w:t>I</w:t>
      </w:r>
      <w:r w:rsidRPr="00B0176B">
        <w:rPr>
          <w:rFonts w:ascii="Times New Roman" w:hAnsi="Times New Roman" w:cs="Times New Roman"/>
          <w:b/>
          <w:sz w:val="24"/>
          <w:szCs w:val="24"/>
          <w:lang w:val="en-US"/>
        </w:rPr>
        <w:t xml:space="preserve">. </w:t>
      </w:r>
      <w:r w:rsidRPr="00B0176B">
        <w:rPr>
          <w:rFonts w:ascii="Times New Roman" w:hAnsi="Times New Roman" w:cs="Times New Roman"/>
          <w:b/>
          <w:sz w:val="24"/>
          <w:szCs w:val="24"/>
        </w:rPr>
        <w:t xml:space="preserve">Категории получатели, на които личните данни могат да бъдат </w:t>
      </w:r>
      <w:r w:rsidR="008C6CDD">
        <w:rPr>
          <w:rFonts w:ascii="Times New Roman" w:hAnsi="Times New Roman" w:cs="Times New Roman"/>
          <w:b/>
          <w:sz w:val="24"/>
          <w:szCs w:val="24"/>
        </w:rPr>
        <w:t>предоставяни</w:t>
      </w:r>
      <w:r w:rsidRPr="00B0176B">
        <w:rPr>
          <w:rFonts w:ascii="Times New Roman" w:hAnsi="Times New Roman" w:cs="Times New Roman"/>
          <w:b/>
          <w:sz w:val="24"/>
          <w:szCs w:val="24"/>
        </w:rPr>
        <w:t>:</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 Физическите лица, за които се отнасят данните;</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2. Лицата, за които е предвидено в нормативен акт;</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 Съдилища;</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Членове на мрежата на Международна социална служба; </w:t>
      </w:r>
    </w:p>
    <w:p w:rsidR="00D72BCE" w:rsidRDefault="00D72BCE" w:rsidP="00FF7AD9">
      <w:pPr>
        <w:spacing w:before="120" w:after="0" w:line="240" w:lineRule="auto"/>
        <w:jc w:val="both"/>
        <w:rPr>
          <w:rFonts w:ascii="Times New Roman" w:hAnsi="Times New Roman" w:cs="Times New Roman"/>
          <w:sz w:val="24"/>
          <w:szCs w:val="24"/>
        </w:rPr>
      </w:pPr>
    </w:p>
    <w:p w:rsidR="00D72BCE" w:rsidRPr="00B0176B" w:rsidRDefault="00D72BCE" w:rsidP="00FF7AD9">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VI</w:t>
      </w:r>
      <w:r w:rsidR="008C6CDD">
        <w:rPr>
          <w:rFonts w:ascii="Times New Roman" w:hAnsi="Times New Roman" w:cs="Times New Roman"/>
          <w:b/>
          <w:sz w:val="24"/>
          <w:szCs w:val="24"/>
          <w:lang w:val="en-US"/>
        </w:rPr>
        <w:t>I</w:t>
      </w:r>
      <w:r w:rsidRPr="00B0176B">
        <w:rPr>
          <w:rFonts w:ascii="Times New Roman" w:hAnsi="Times New Roman" w:cs="Times New Roman"/>
          <w:b/>
          <w:sz w:val="24"/>
          <w:szCs w:val="24"/>
          <w:lang w:val="en-US"/>
        </w:rPr>
        <w:t xml:space="preserve">. </w:t>
      </w:r>
      <w:r w:rsidRPr="00B0176B">
        <w:rPr>
          <w:rFonts w:ascii="Times New Roman" w:hAnsi="Times New Roman" w:cs="Times New Roman"/>
          <w:b/>
          <w:sz w:val="24"/>
          <w:szCs w:val="24"/>
        </w:rPr>
        <w:t xml:space="preserve">Предоставяне на </w:t>
      </w:r>
      <w:r w:rsidR="00371071">
        <w:rPr>
          <w:rFonts w:ascii="Times New Roman" w:hAnsi="Times New Roman" w:cs="Times New Roman"/>
          <w:b/>
          <w:sz w:val="24"/>
          <w:szCs w:val="24"/>
        </w:rPr>
        <w:t>лични данни</w:t>
      </w:r>
      <w:r w:rsidRPr="00B0176B">
        <w:rPr>
          <w:rFonts w:ascii="Times New Roman" w:hAnsi="Times New Roman" w:cs="Times New Roman"/>
          <w:b/>
          <w:sz w:val="24"/>
          <w:szCs w:val="24"/>
        </w:rPr>
        <w:t xml:space="preserve"> в други държави:</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държави-членки на Европейския съюз и на Европейското икономическо пространство </w:t>
      </w:r>
      <w:r>
        <w:rPr>
          <w:rFonts w:ascii="Times New Roman" w:hAnsi="Times New Roman" w:cs="Times New Roman"/>
          <w:sz w:val="24"/>
          <w:szCs w:val="24"/>
          <w:lang w:val="en-US"/>
        </w:rPr>
        <w:t>(</w:t>
      </w:r>
      <w:r>
        <w:rPr>
          <w:rFonts w:ascii="Times New Roman" w:hAnsi="Times New Roman" w:cs="Times New Roman"/>
          <w:sz w:val="24"/>
          <w:szCs w:val="24"/>
        </w:rPr>
        <w:t>Исландия, Лихтенщайн и Норвегия</w:t>
      </w:r>
      <w:r>
        <w:rPr>
          <w:rFonts w:ascii="Times New Roman" w:hAnsi="Times New Roman" w:cs="Times New Roman"/>
          <w:sz w:val="24"/>
          <w:szCs w:val="24"/>
          <w:lang w:val="en-US"/>
        </w:rPr>
        <w:t>)</w:t>
      </w:r>
      <w:r>
        <w:rPr>
          <w:rFonts w:ascii="Times New Roman" w:hAnsi="Times New Roman" w:cs="Times New Roman"/>
          <w:sz w:val="24"/>
          <w:szCs w:val="24"/>
        </w:rPr>
        <w:t>;</w:t>
      </w:r>
    </w:p>
    <w:p w:rsidR="00D72BCE" w:rsidRPr="004E2C65" w:rsidRDefault="00D72BCE" w:rsidP="00FF7AD9">
      <w:pPr>
        <w:spacing w:before="120" w:after="0" w:line="240" w:lineRule="auto"/>
        <w:jc w:val="both"/>
        <w:rPr>
          <w:rFonts w:ascii="Times New Roman" w:hAnsi="Times New Roman" w:cs="Times New Roman"/>
          <w:sz w:val="24"/>
          <w:szCs w:val="24"/>
        </w:rPr>
      </w:pPr>
      <w:r w:rsidRPr="004E2C65">
        <w:rPr>
          <w:rFonts w:ascii="Times New Roman" w:hAnsi="Times New Roman" w:cs="Times New Roman"/>
          <w:sz w:val="24"/>
          <w:szCs w:val="24"/>
        </w:rPr>
        <w:t>2. В държави, за които ЕС е признал, че осигуряват адекватна степен на защита на личните данни, предавани от ЕС, поради което се приема че трасферът на лични данни към тези държави ще се възприема като транфер на лични данни в рамките на ЕС</w:t>
      </w:r>
      <w:r w:rsidRPr="004E2C65">
        <w:rPr>
          <w:rStyle w:val="FootnoteReference"/>
          <w:rFonts w:ascii="Times New Roman" w:hAnsi="Times New Roman" w:cs="Times New Roman"/>
          <w:sz w:val="24"/>
          <w:szCs w:val="24"/>
        </w:rPr>
        <w:footnoteReference w:id="1"/>
      </w:r>
      <w:r w:rsidRPr="004E2C65">
        <w:rPr>
          <w:rFonts w:ascii="Times New Roman" w:hAnsi="Times New Roman" w:cs="Times New Roman"/>
          <w:sz w:val="24"/>
          <w:szCs w:val="24"/>
        </w:rPr>
        <w:t>;</w:t>
      </w:r>
    </w:p>
    <w:p w:rsidR="00D72BCE" w:rsidRDefault="00D72BCE" w:rsidP="00FF7AD9">
      <w:pPr>
        <w:spacing w:before="120" w:after="0" w:line="240" w:lineRule="auto"/>
        <w:jc w:val="both"/>
        <w:rPr>
          <w:rFonts w:ascii="Times New Roman" w:hAnsi="Times New Roman" w:cs="Times New Roman"/>
          <w:sz w:val="24"/>
          <w:szCs w:val="24"/>
        </w:rPr>
      </w:pPr>
      <w:r w:rsidRPr="004E2C65">
        <w:rPr>
          <w:rFonts w:ascii="Times New Roman" w:hAnsi="Times New Roman" w:cs="Times New Roman"/>
          <w:sz w:val="24"/>
          <w:szCs w:val="24"/>
        </w:rPr>
        <w:t xml:space="preserve">3. В </w:t>
      </w:r>
      <w:r>
        <w:rPr>
          <w:rFonts w:ascii="Times New Roman" w:hAnsi="Times New Roman" w:cs="Times New Roman"/>
          <w:sz w:val="24"/>
          <w:szCs w:val="24"/>
        </w:rPr>
        <w:t xml:space="preserve">трети </w:t>
      </w:r>
      <w:r w:rsidRPr="004E2C65">
        <w:rPr>
          <w:rFonts w:ascii="Times New Roman" w:hAnsi="Times New Roman" w:cs="Times New Roman"/>
          <w:sz w:val="24"/>
          <w:szCs w:val="24"/>
        </w:rPr>
        <w:t xml:space="preserve">държави, </w:t>
      </w:r>
      <w:r>
        <w:rPr>
          <w:rFonts w:ascii="Times New Roman" w:hAnsi="Times New Roman" w:cs="Times New Roman"/>
          <w:sz w:val="24"/>
          <w:szCs w:val="24"/>
        </w:rPr>
        <w:t xml:space="preserve">когато </w:t>
      </w:r>
      <w:r w:rsidRPr="00635FC3">
        <w:rPr>
          <w:rFonts w:ascii="Times New Roman" w:hAnsi="Times New Roman" w:cs="Times New Roman"/>
          <w:sz w:val="24"/>
          <w:szCs w:val="24"/>
        </w:rPr>
        <w:t xml:space="preserve">субектът на данните изрично е дал съгласието си за </w:t>
      </w:r>
      <w:r>
        <w:rPr>
          <w:rFonts w:ascii="Times New Roman" w:hAnsi="Times New Roman" w:cs="Times New Roman"/>
          <w:sz w:val="24"/>
          <w:szCs w:val="24"/>
        </w:rPr>
        <w:t>тяхното</w:t>
      </w:r>
      <w:r w:rsidRPr="00635FC3">
        <w:rPr>
          <w:rFonts w:ascii="Times New Roman" w:hAnsi="Times New Roman" w:cs="Times New Roman"/>
          <w:sz w:val="24"/>
          <w:szCs w:val="24"/>
        </w:rPr>
        <w:t xml:space="preserve"> предаване</w:t>
      </w:r>
      <w:r>
        <w:rPr>
          <w:rFonts w:ascii="Times New Roman" w:hAnsi="Times New Roman" w:cs="Times New Roman"/>
          <w:sz w:val="24"/>
          <w:szCs w:val="24"/>
        </w:rPr>
        <w:t xml:space="preserve">, когато </w:t>
      </w:r>
      <w:r w:rsidRPr="00635FC3">
        <w:rPr>
          <w:rFonts w:ascii="Times New Roman" w:hAnsi="Times New Roman" w:cs="Times New Roman"/>
          <w:sz w:val="24"/>
          <w:szCs w:val="24"/>
        </w:rPr>
        <w:t>предаването е необходимо за установяването, упражняването или защитата на правни претенции</w:t>
      </w:r>
      <w:r>
        <w:rPr>
          <w:rFonts w:ascii="Times New Roman" w:hAnsi="Times New Roman" w:cs="Times New Roman"/>
          <w:sz w:val="24"/>
          <w:szCs w:val="24"/>
        </w:rPr>
        <w:t xml:space="preserve"> </w:t>
      </w:r>
      <w:r w:rsidR="008C6CDD">
        <w:rPr>
          <w:rFonts w:ascii="Times New Roman" w:hAnsi="Times New Roman" w:cs="Times New Roman"/>
          <w:sz w:val="24"/>
          <w:szCs w:val="24"/>
        </w:rPr>
        <w:t xml:space="preserve">при спазване на дерогацията по чл.49, параграф 1, буква </w:t>
      </w:r>
      <w:r w:rsidR="008C6CDD" w:rsidRPr="008C6CDD">
        <w:rPr>
          <w:rFonts w:ascii="Times New Roman" w:hAnsi="Times New Roman" w:cs="Times New Roman"/>
          <w:sz w:val="24"/>
          <w:szCs w:val="24"/>
        </w:rPr>
        <w:t>д)</w:t>
      </w:r>
      <w:r w:rsidR="008C6CDD">
        <w:rPr>
          <w:rFonts w:ascii="Times New Roman" w:hAnsi="Times New Roman" w:cs="Times New Roman"/>
          <w:sz w:val="24"/>
          <w:szCs w:val="24"/>
        </w:rPr>
        <w:t xml:space="preserve"> от Общия регламент за защита на данните </w:t>
      </w:r>
      <w:r>
        <w:rPr>
          <w:rFonts w:ascii="Times New Roman" w:hAnsi="Times New Roman" w:cs="Times New Roman"/>
          <w:sz w:val="24"/>
          <w:szCs w:val="24"/>
        </w:rPr>
        <w:t xml:space="preserve">или когато </w:t>
      </w:r>
      <w:r w:rsidRPr="00635FC3">
        <w:rPr>
          <w:rFonts w:ascii="Times New Roman" w:hAnsi="Times New Roman" w:cs="Times New Roman"/>
          <w:sz w:val="24"/>
          <w:szCs w:val="24"/>
        </w:rPr>
        <w:t>предаването е необходимо, за да бъдат защитени жизненоважните интереси на субекта на данните или на други лица</w:t>
      </w:r>
      <w:r>
        <w:rPr>
          <w:rFonts w:ascii="Times New Roman" w:hAnsi="Times New Roman" w:cs="Times New Roman"/>
          <w:sz w:val="24"/>
          <w:szCs w:val="24"/>
        </w:rPr>
        <w:t>.</w:t>
      </w:r>
    </w:p>
    <w:p w:rsidR="00D72BCE" w:rsidRDefault="00D72BCE" w:rsidP="00FF7AD9">
      <w:pPr>
        <w:spacing w:before="120" w:after="0" w:line="240" w:lineRule="auto"/>
        <w:jc w:val="both"/>
        <w:rPr>
          <w:rFonts w:ascii="Times New Roman" w:hAnsi="Times New Roman" w:cs="Times New Roman"/>
          <w:sz w:val="24"/>
          <w:szCs w:val="24"/>
        </w:rPr>
      </w:pPr>
    </w:p>
    <w:p w:rsidR="00D72BCE" w:rsidRPr="00B0176B" w:rsidRDefault="00D72BCE" w:rsidP="00FF7AD9">
      <w:pPr>
        <w:spacing w:before="120" w:after="0" w:line="240" w:lineRule="auto"/>
        <w:jc w:val="both"/>
        <w:rPr>
          <w:rFonts w:ascii="Times New Roman" w:hAnsi="Times New Roman" w:cs="Times New Roman"/>
          <w:b/>
          <w:sz w:val="24"/>
          <w:szCs w:val="24"/>
        </w:rPr>
      </w:pPr>
      <w:r w:rsidRPr="00B0176B">
        <w:rPr>
          <w:rFonts w:ascii="Times New Roman" w:hAnsi="Times New Roman" w:cs="Times New Roman"/>
          <w:b/>
          <w:sz w:val="24"/>
          <w:szCs w:val="24"/>
          <w:lang w:val="en-US"/>
        </w:rPr>
        <w:t>VI</w:t>
      </w:r>
      <w:r w:rsidR="008C6CDD">
        <w:rPr>
          <w:rFonts w:ascii="Times New Roman" w:hAnsi="Times New Roman" w:cs="Times New Roman"/>
          <w:b/>
          <w:sz w:val="24"/>
          <w:szCs w:val="24"/>
          <w:lang w:val="en-US"/>
        </w:rPr>
        <w:t>I</w:t>
      </w:r>
      <w:r w:rsidRPr="00B0176B">
        <w:rPr>
          <w:rFonts w:ascii="Times New Roman" w:hAnsi="Times New Roman" w:cs="Times New Roman"/>
          <w:b/>
          <w:sz w:val="24"/>
          <w:szCs w:val="24"/>
          <w:lang w:val="en-US"/>
        </w:rPr>
        <w:t xml:space="preserve">I. </w:t>
      </w:r>
      <w:r w:rsidRPr="00B0176B">
        <w:rPr>
          <w:rFonts w:ascii="Times New Roman" w:hAnsi="Times New Roman" w:cs="Times New Roman"/>
          <w:b/>
          <w:sz w:val="24"/>
          <w:szCs w:val="24"/>
        </w:rPr>
        <w:t xml:space="preserve">Източници, </w:t>
      </w:r>
      <w:r>
        <w:rPr>
          <w:rFonts w:ascii="Times New Roman" w:hAnsi="Times New Roman" w:cs="Times New Roman"/>
          <w:b/>
          <w:sz w:val="24"/>
          <w:szCs w:val="24"/>
        </w:rPr>
        <w:t xml:space="preserve">които </w:t>
      </w:r>
      <w:r w:rsidRPr="006F422F">
        <w:rPr>
          <w:rFonts w:ascii="Times New Roman" w:hAnsi="Times New Roman" w:cs="Times New Roman"/>
          <w:b/>
          <w:sz w:val="24"/>
          <w:szCs w:val="24"/>
          <w:u w:val="single"/>
        </w:rPr>
        <w:t>предоставят</w:t>
      </w:r>
      <w:r w:rsidRPr="00B0176B">
        <w:rPr>
          <w:rFonts w:ascii="Times New Roman" w:hAnsi="Times New Roman" w:cs="Times New Roman"/>
          <w:b/>
          <w:sz w:val="24"/>
          <w:szCs w:val="24"/>
        </w:rPr>
        <w:t xml:space="preserve"> данните</w:t>
      </w:r>
      <w:r>
        <w:rPr>
          <w:rFonts w:ascii="Times New Roman" w:hAnsi="Times New Roman" w:cs="Times New Roman"/>
          <w:b/>
          <w:sz w:val="24"/>
          <w:szCs w:val="24"/>
        </w:rPr>
        <w:t xml:space="preserve"> на МСС – България</w:t>
      </w:r>
      <w:r w:rsidRPr="00B0176B">
        <w:rPr>
          <w:rFonts w:ascii="Times New Roman" w:hAnsi="Times New Roman" w:cs="Times New Roman"/>
          <w:b/>
          <w:sz w:val="24"/>
          <w:szCs w:val="24"/>
        </w:rPr>
        <w:t>:</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 Физическите лица, до които се отнасят;</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2. Социални служби;</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 Съдилища;</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4. Адвокати;</w:t>
      </w:r>
    </w:p>
    <w:p w:rsidR="00D72BCE" w:rsidRDefault="00D72BCE"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5. Членовете на мрежата на Международна социална служба</w:t>
      </w:r>
      <w:r w:rsidR="00371071">
        <w:rPr>
          <w:rFonts w:ascii="Times New Roman" w:hAnsi="Times New Roman" w:cs="Times New Roman"/>
          <w:sz w:val="24"/>
          <w:szCs w:val="24"/>
        </w:rPr>
        <w:t>.</w:t>
      </w:r>
    </w:p>
    <w:p w:rsidR="009D6432" w:rsidRDefault="009D6432" w:rsidP="00FF7AD9">
      <w:pPr>
        <w:spacing w:before="120" w:after="0" w:line="240" w:lineRule="auto"/>
        <w:jc w:val="both"/>
        <w:rPr>
          <w:rFonts w:ascii="Times New Roman" w:hAnsi="Times New Roman" w:cs="Times New Roman"/>
          <w:sz w:val="24"/>
          <w:szCs w:val="24"/>
        </w:rPr>
      </w:pPr>
    </w:p>
    <w:p w:rsidR="009D6432" w:rsidRPr="00917FC5" w:rsidRDefault="008C6CDD" w:rsidP="00FF7AD9">
      <w:pPr>
        <w:spacing w:before="120"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I</w:t>
      </w:r>
      <w:r w:rsidR="009D6432" w:rsidRPr="00917FC5">
        <w:rPr>
          <w:rFonts w:ascii="Times New Roman" w:hAnsi="Times New Roman" w:cs="Times New Roman"/>
          <w:b/>
          <w:sz w:val="24"/>
          <w:szCs w:val="24"/>
        </w:rPr>
        <w:t>Х.</w:t>
      </w:r>
      <w:proofErr w:type="gramEnd"/>
      <w:r w:rsidR="009D6432" w:rsidRPr="00917FC5">
        <w:rPr>
          <w:rFonts w:ascii="Times New Roman" w:hAnsi="Times New Roman" w:cs="Times New Roman"/>
          <w:b/>
          <w:sz w:val="24"/>
          <w:szCs w:val="24"/>
        </w:rPr>
        <w:t xml:space="preserve"> Права на субектите, чиито лични данни се обработват:</w:t>
      </w:r>
    </w:p>
    <w:p w:rsidR="009D6432" w:rsidRDefault="009D6432"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 Право на достъп до личните данни чрез подаване на заявление;</w:t>
      </w:r>
    </w:p>
    <w:p w:rsidR="009D6432" w:rsidRDefault="009D6432"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2. Право на коригиране на лични данни чрез подаване на заявление;</w:t>
      </w:r>
    </w:p>
    <w:p w:rsidR="009D6432" w:rsidRDefault="009D6432"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 на заличаване на лични данни </w:t>
      </w:r>
      <w:r>
        <w:rPr>
          <w:rFonts w:ascii="Times New Roman" w:hAnsi="Times New Roman" w:cs="Times New Roman"/>
          <w:sz w:val="24"/>
          <w:szCs w:val="24"/>
          <w:lang w:val="en-US"/>
        </w:rPr>
        <w:t>(</w:t>
      </w:r>
      <w:r>
        <w:rPr>
          <w:rFonts w:ascii="Times New Roman" w:hAnsi="Times New Roman" w:cs="Times New Roman"/>
          <w:sz w:val="24"/>
          <w:szCs w:val="24"/>
        </w:rPr>
        <w:t>т.нар. „право за бъдеш забравен“</w:t>
      </w:r>
      <w:r>
        <w:rPr>
          <w:rFonts w:ascii="Times New Roman" w:hAnsi="Times New Roman" w:cs="Times New Roman"/>
          <w:sz w:val="24"/>
          <w:szCs w:val="24"/>
          <w:lang w:val="en-US"/>
        </w:rPr>
        <w:t>)</w:t>
      </w:r>
      <w:r>
        <w:rPr>
          <w:rFonts w:ascii="Times New Roman" w:hAnsi="Times New Roman" w:cs="Times New Roman"/>
          <w:sz w:val="24"/>
          <w:szCs w:val="24"/>
        </w:rPr>
        <w:t xml:space="preserve"> чрез подаване на заявление;</w:t>
      </w:r>
    </w:p>
    <w:p w:rsidR="00014F17" w:rsidRDefault="00014F17"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4. Право на оттегляне на съгласие за обрабоване на лични данни;</w:t>
      </w:r>
    </w:p>
    <w:p w:rsidR="00D72BCE" w:rsidRPr="007806ED" w:rsidRDefault="00014F17"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D72BCE">
        <w:rPr>
          <w:rFonts w:ascii="Times New Roman" w:hAnsi="Times New Roman" w:cs="Times New Roman"/>
          <w:sz w:val="24"/>
          <w:szCs w:val="24"/>
        </w:rPr>
        <w:t xml:space="preserve">. Право на възражение срещу обработване на лични данни с изключение на случаите, в които </w:t>
      </w:r>
      <w:r w:rsidR="007806ED">
        <w:rPr>
          <w:rFonts w:ascii="Times New Roman" w:hAnsi="Times New Roman" w:cs="Times New Roman"/>
          <w:sz w:val="24"/>
          <w:szCs w:val="24"/>
        </w:rPr>
        <w:t>личните данни се обработват на</w:t>
      </w:r>
      <w:r w:rsidR="00D72BCE">
        <w:rPr>
          <w:rFonts w:ascii="Times New Roman" w:hAnsi="Times New Roman" w:cs="Times New Roman"/>
          <w:sz w:val="24"/>
          <w:szCs w:val="24"/>
        </w:rPr>
        <w:t xml:space="preserve"> основание </w:t>
      </w:r>
      <w:r w:rsidR="00D72BCE" w:rsidRPr="00D72BCE">
        <w:rPr>
          <w:rFonts w:ascii="Times New Roman" w:hAnsi="Times New Roman" w:cs="Times New Roman"/>
          <w:sz w:val="24"/>
          <w:szCs w:val="24"/>
        </w:rPr>
        <w:t>член 6, параграф 1, буква е)</w:t>
      </w:r>
      <w:r w:rsidR="00D72BCE">
        <w:rPr>
          <w:rFonts w:ascii="Times New Roman" w:hAnsi="Times New Roman" w:cs="Times New Roman"/>
          <w:sz w:val="24"/>
          <w:szCs w:val="24"/>
        </w:rPr>
        <w:t xml:space="preserve"> от Общия регламент </w:t>
      </w:r>
      <w:r w:rsidR="008C6CDD">
        <w:rPr>
          <w:rFonts w:ascii="Times New Roman" w:hAnsi="Times New Roman" w:cs="Times New Roman"/>
          <w:sz w:val="24"/>
          <w:szCs w:val="24"/>
        </w:rPr>
        <w:t>за</w:t>
      </w:r>
      <w:r w:rsidR="00D72BCE">
        <w:rPr>
          <w:rFonts w:ascii="Times New Roman" w:hAnsi="Times New Roman" w:cs="Times New Roman"/>
          <w:sz w:val="24"/>
          <w:szCs w:val="24"/>
        </w:rPr>
        <w:t xml:space="preserve"> защита на данните за </w:t>
      </w:r>
      <w:r w:rsidR="00D72BCE" w:rsidRPr="00D72BCE">
        <w:rPr>
          <w:rFonts w:ascii="Times New Roman" w:hAnsi="Times New Roman" w:cs="Times New Roman"/>
          <w:sz w:val="24"/>
          <w:szCs w:val="24"/>
        </w:rPr>
        <w:t>установяването, упражняването или защитата на правни претенции</w:t>
      </w:r>
      <w:r w:rsidR="00D72BCE">
        <w:rPr>
          <w:rFonts w:ascii="Times New Roman" w:hAnsi="Times New Roman" w:cs="Times New Roman"/>
          <w:sz w:val="24"/>
          <w:szCs w:val="24"/>
        </w:rPr>
        <w:t xml:space="preserve">, </w:t>
      </w:r>
      <w:r w:rsidR="007806ED">
        <w:rPr>
          <w:rFonts w:ascii="Times New Roman" w:hAnsi="Times New Roman" w:cs="Times New Roman"/>
          <w:sz w:val="24"/>
          <w:szCs w:val="24"/>
        </w:rPr>
        <w:t>когато МСС – България може да отка</w:t>
      </w:r>
      <w:r w:rsidR="008C6CDD">
        <w:rPr>
          <w:rFonts w:ascii="Times New Roman" w:hAnsi="Times New Roman" w:cs="Times New Roman"/>
          <w:sz w:val="24"/>
          <w:szCs w:val="24"/>
        </w:rPr>
        <w:t xml:space="preserve">же да прекрати обработването им на основание </w:t>
      </w:r>
      <w:r w:rsidR="007806ED">
        <w:rPr>
          <w:rFonts w:ascii="Times New Roman" w:hAnsi="Times New Roman" w:cs="Times New Roman"/>
          <w:sz w:val="24"/>
          <w:szCs w:val="24"/>
        </w:rPr>
        <w:t xml:space="preserve">чл.21, т.1 от Общия регламент </w:t>
      </w:r>
      <w:r w:rsidR="008C6CDD">
        <w:rPr>
          <w:rFonts w:ascii="Times New Roman" w:hAnsi="Times New Roman" w:cs="Times New Roman"/>
          <w:sz w:val="24"/>
          <w:szCs w:val="24"/>
        </w:rPr>
        <w:t>за</w:t>
      </w:r>
      <w:r w:rsidR="007806ED">
        <w:rPr>
          <w:rFonts w:ascii="Times New Roman" w:hAnsi="Times New Roman" w:cs="Times New Roman"/>
          <w:sz w:val="24"/>
          <w:szCs w:val="24"/>
        </w:rPr>
        <w:t xml:space="preserve"> защитата на данните.</w:t>
      </w:r>
    </w:p>
    <w:p w:rsidR="009D6432" w:rsidRDefault="00917FC5"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упражняване на тези права, всяко физическо лице, чиито данни се обработват, може да подаде </w:t>
      </w:r>
      <w:r w:rsidR="00CD2427" w:rsidRPr="00917FC5">
        <w:rPr>
          <w:rFonts w:ascii="Times New Roman" w:hAnsi="Times New Roman" w:cs="Times New Roman"/>
          <w:sz w:val="24"/>
          <w:szCs w:val="24"/>
        </w:rPr>
        <w:t xml:space="preserve">заявление </w:t>
      </w:r>
      <w:r>
        <w:rPr>
          <w:rFonts w:ascii="Times New Roman" w:hAnsi="Times New Roman" w:cs="Times New Roman"/>
          <w:sz w:val="24"/>
          <w:szCs w:val="24"/>
        </w:rPr>
        <w:t>до МСС-България</w:t>
      </w:r>
      <w:r w:rsidRPr="00917FC5">
        <w:rPr>
          <w:rFonts w:ascii="Times New Roman" w:hAnsi="Times New Roman" w:cs="Times New Roman"/>
          <w:sz w:val="24"/>
          <w:szCs w:val="24"/>
        </w:rPr>
        <w:t xml:space="preserve"> с описание на </w:t>
      </w:r>
      <w:r>
        <w:rPr>
          <w:rFonts w:ascii="Times New Roman" w:hAnsi="Times New Roman" w:cs="Times New Roman"/>
          <w:sz w:val="24"/>
          <w:szCs w:val="24"/>
        </w:rPr>
        <w:t>своите искания</w:t>
      </w:r>
      <w:r w:rsidR="006556B6">
        <w:rPr>
          <w:rFonts w:ascii="Times New Roman" w:hAnsi="Times New Roman" w:cs="Times New Roman"/>
          <w:sz w:val="24"/>
          <w:szCs w:val="24"/>
        </w:rPr>
        <w:t>, на адрес: София 1000, бул. „Дондуков“ № 5, вход В, етаж 1, апартамент 1.</w:t>
      </w:r>
    </w:p>
    <w:p w:rsidR="00917FC5" w:rsidRDefault="00917FC5" w:rsidP="00FF7AD9">
      <w:pPr>
        <w:spacing w:before="120" w:after="0" w:line="240" w:lineRule="auto"/>
        <w:jc w:val="both"/>
        <w:rPr>
          <w:rFonts w:ascii="Times New Roman" w:hAnsi="Times New Roman" w:cs="Times New Roman"/>
          <w:sz w:val="24"/>
          <w:szCs w:val="24"/>
        </w:rPr>
      </w:pPr>
    </w:p>
    <w:p w:rsidR="001A1731" w:rsidRPr="00917FC5" w:rsidRDefault="001A1731" w:rsidP="001A1731">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Х. Право на жалба на субектите на лични данни</w:t>
      </w:r>
      <w:r w:rsidRPr="00917FC5">
        <w:rPr>
          <w:rFonts w:ascii="Times New Roman" w:hAnsi="Times New Roman" w:cs="Times New Roman"/>
          <w:b/>
          <w:sz w:val="24"/>
          <w:szCs w:val="24"/>
        </w:rPr>
        <w:t>:</w:t>
      </w:r>
    </w:p>
    <w:p w:rsidR="008C6CDD" w:rsidRDefault="008E2AF8"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Всяко физическо лице, чиито данни са обработват от МСС-България</w:t>
      </w:r>
      <w:r w:rsidR="007806ED">
        <w:rPr>
          <w:rFonts w:ascii="Times New Roman" w:hAnsi="Times New Roman" w:cs="Times New Roman"/>
          <w:sz w:val="24"/>
          <w:szCs w:val="24"/>
        </w:rPr>
        <w:t>,</w:t>
      </w:r>
      <w:r>
        <w:rPr>
          <w:rFonts w:ascii="Times New Roman" w:hAnsi="Times New Roman" w:cs="Times New Roman"/>
          <w:sz w:val="24"/>
          <w:szCs w:val="24"/>
        </w:rPr>
        <w:t xml:space="preserve"> </w:t>
      </w:r>
      <w:r w:rsidR="008C6CDD" w:rsidRPr="00917FC5">
        <w:rPr>
          <w:rFonts w:ascii="Times New Roman" w:hAnsi="Times New Roman" w:cs="Times New Roman"/>
          <w:sz w:val="24"/>
          <w:szCs w:val="24"/>
        </w:rPr>
        <w:t>ако счита, че обработването на лични</w:t>
      </w:r>
      <w:r w:rsidR="008C6CDD">
        <w:rPr>
          <w:rFonts w:ascii="Times New Roman" w:hAnsi="Times New Roman" w:cs="Times New Roman"/>
          <w:sz w:val="24"/>
          <w:szCs w:val="24"/>
        </w:rPr>
        <w:t>те му</w:t>
      </w:r>
      <w:r w:rsidR="008C6CDD" w:rsidRPr="00917FC5">
        <w:rPr>
          <w:rFonts w:ascii="Times New Roman" w:hAnsi="Times New Roman" w:cs="Times New Roman"/>
          <w:sz w:val="24"/>
          <w:szCs w:val="24"/>
        </w:rPr>
        <w:t xml:space="preserve"> данни</w:t>
      </w:r>
      <w:bookmarkStart w:id="0" w:name="_GoBack"/>
      <w:bookmarkEnd w:id="0"/>
      <w:r w:rsidR="008C6CDD" w:rsidRPr="00917FC5">
        <w:rPr>
          <w:rFonts w:ascii="Times New Roman" w:hAnsi="Times New Roman" w:cs="Times New Roman"/>
          <w:sz w:val="24"/>
          <w:szCs w:val="24"/>
        </w:rPr>
        <w:t xml:space="preserve"> нарушава разпоредбите на </w:t>
      </w:r>
      <w:r w:rsidR="008C6CDD">
        <w:rPr>
          <w:rFonts w:ascii="Times New Roman" w:hAnsi="Times New Roman" w:cs="Times New Roman"/>
          <w:sz w:val="24"/>
          <w:szCs w:val="24"/>
        </w:rPr>
        <w:t xml:space="preserve">Закона за защита на личните данни, респ. на Общия регламент относно защита на данните, </w:t>
      </w:r>
      <w:r>
        <w:rPr>
          <w:rFonts w:ascii="Times New Roman" w:hAnsi="Times New Roman" w:cs="Times New Roman"/>
          <w:sz w:val="24"/>
          <w:szCs w:val="24"/>
        </w:rPr>
        <w:t>може</w:t>
      </w:r>
      <w:r w:rsidR="00917FC5" w:rsidRPr="00917FC5">
        <w:rPr>
          <w:rFonts w:ascii="Times New Roman" w:hAnsi="Times New Roman" w:cs="Times New Roman"/>
          <w:sz w:val="24"/>
          <w:szCs w:val="24"/>
        </w:rPr>
        <w:t xml:space="preserve"> да подаде жалба</w:t>
      </w:r>
      <w:r w:rsidR="008C6CDD">
        <w:rPr>
          <w:rFonts w:ascii="Times New Roman" w:hAnsi="Times New Roman" w:cs="Times New Roman"/>
          <w:sz w:val="24"/>
          <w:szCs w:val="24"/>
        </w:rPr>
        <w:t xml:space="preserve"> до:</w:t>
      </w:r>
    </w:p>
    <w:p w:rsidR="008C6CDD" w:rsidRDefault="008C6CDD"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E2AF8">
        <w:rPr>
          <w:rFonts w:ascii="Times New Roman" w:hAnsi="Times New Roman" w:cs="Times New Roman"/>
          <w:sz w:val="24"/>
          <w:szCs w:val="24"/>
        </w:rPr>
        <w:t xml:space="preserve">Изпълнителния директор и/или  до </w:t>
      </w:r>
      <w:r w:rsidR="00917FC5" w:rsidRPr="00917FC5">
        <w:rPr>
          <w:rFonts w:ascii="Times New Roman" w:hAnsi="Times New Roman" w:cs="Times New Roman"/>
          <w:sz w:val="24"/>
          <w:szCs w:val="24"/>
        </w:rPr>
        <w:t>Председателя на УС на МСС-България</w:t>
      </w:r>
      <w:r w:rsidR="008E2AF8" w:rsidRPr="008E2AF8">
        <w:rPr>
          <w:rFonts w:ascii="Times New Roman" w:hAnsi="Times New Roman" w:cs="Times New Roman"/>
          <w:sz w:val="24"/>
          <w:szCs w:val="24"/>
        </w:rPr>
        <w:t xml:space="preserve"> </w:t>
      </w:r>
      <w:r w:rsidR="008E2AF8">
        <w:rPr>
          <w:rFonts w:ascii="Times New Roman" w:hAnsi="Times New Roman" w:cs="Times New Roman"/>
          <w:sz w:val="24"/>
          <w:szCs w:val="24"/>
        </w:rPr>
        <w:t xml:space="preserve"> на адрес: София 1000, бул. „Дондуков“ № 5, вход В, етаж 4, апартамент 14;</w:t>
      </w:r>
      <w:r w:rsidR="00917FC5" w:rsidRPr="00917FC5">
        <w:rPr>
          <w:rFonts w:ascii="Times New Roman" w:hAnsi="Times New Roman" w:cs="Times New Roman"/>
          <w:sz w:val="24"/>
          <w:szCs w:val="24"/>
        </w:rPr>
        <w:t xml:space="preserve"> </w:t>
      </w:r>
    </w:p>
    <w:p w:rsidR="008C6CDD" w:rsidRDefault="008C6CDD"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17FC5" w:rsidRPr="00917FC5">
        <w:rPr>
          <w:rFonts w:ascii="Times New Roman" w:hAnsi="Times New Roman" w:cs="Times New Roman"/>
          <w:sz w:val="24"/>
          <w:szCs w:val="24"/>
        </w:rPr>
        <w:t>Комисията за защита на личните данни</w:t>
      </w:r>
      <w:r w:rsidR="008E2AF8">
        <w:rPr>
          <w:rFonts w:ascii="Times New Roman" w:hAnsi="Times New Roman" w:cs="Times New Roman"/>
          <w:sz w:val="24"/>
          <w:szCs w:val="24"/>
        </w:rPr>
        <w:t xml:space="preserve"> на адрес: София 1592, </w:t>
      </w:r>
      <w:r w:rsidR="008E2AF8" w:rsidRPr="008E2AF8">
        <w:rPr>
          <w:rFonts w:ascii="Times New Roman" w:hAnsi="Times New Roman" w:cs="Times New Roman"/>
          <w:sz w:val="24"/>
          <w:szCs w:val="24"/>
        </w:rPr>
        <w:t>б</w:t>
      </w:r>
      <w:r w:rsidR="008E2AF8">
        <w:rPr>
          <w:rFonts w:ascii="Times New Roman" w:hAnsi="Times New Roman" w:cs="Times New Roman"/>
          <w:sz w:val="24"/>
          <w:szCs w:val="24"/>
        </w:rPr>
        <w:t>ул. „Проф. Цветан Лазаров” No 2</w:t>
      </w:r>
      <w:r>
        <w:rPr>
          <w:rFonts w:ascii="Times New Roman" w:hAnsi="Times New Roman" w:cs="Times New Roman"/>
          <w:sz w:val="24"/>
          <w:szCs w:val="24"/>
        </w:rPr>
        <w:t>;</w:t>
      </w:r>
      <w:r w:rsidR="00917FC5" w:rsidRPr="00917FC5">
        <w:rPr>
          <w:rFonts w:ascii="Times New Roman" w:hAnsi="Times New Roman" w:cs="Times New Roman"/>
          <w:sz w:val="24"/>
          <w:szCs w:val="24"/>
        </w:rPr>
        <w:t xml:space="preserve"> или </w:t>
      </w:r>
    </w:p>
    <w:p w:rsidR="00917FC5" w:rsidRPr="009D6432" w:rsidRDefault="008C6CDD" w:rsidP="00FF7AD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 Компетентния съд</w:t>
      </w:r>
      <w:r w:rsidR="00917FC5" w:rsidRPr="00917FC5">
        <w:rPr>
          <w:rFonts w:ascii="Times New Roman" w:hAnsi="Times New Roman" w:cs="Times New Roman"/>
          <w:sz w:val="24"/>
          <w:szCs w:val="24"/>
        </w:rPr>
        <w:t xml:space="preserve">. </w:t>
      </w:r>
    </w:p>
    <w:p w:rsidR="009D6432" w:rsidRPr="009D6432" w:rsidRDefault="009D6432" w:rsidP="00FF7AD9">
      <w:pPr>
        <w:spacing w:before="120" w:after="0" w:line="240" w:lineRule="auto"/>
        <w:jc w:val="both"/>
        <w:rPr>
          <w:rFonts w:ascii="Times New Roman" w:hAnsi="Times New Roman" w:cs="Times New Roman"/>
          <w:sz w:val="24"/>
          <w:szCs w:val="24"/>
        </w:rPr>
      </w:pPr>
    </w:p>
    <w:p w:rsidR="003B4C53" w:rsidRPr="003B4C53" w:rsidRDefault="003B4C53" w:rsidP="00FF7AD9">
      <w:pPr>
        <w:spacing w:before="120" w:after="0" w:line="240" w:lineRule="auto"/>
        <w:rPr>
          <w:rFonts w:ascii="Times New Roman" w:hAnsi="Times New Roman" w:cs="Times New Roman"/>
          <w:sz w:val="24"/>
          <w:szCs w:val="24"/>
        </w:rPr>
      </w:pPr>
    </w:p>
    <w:sectPr w:rsidR="003B4C53" w:rsidRPr="003B4C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E1" w:rsidRDefault="00EC48E1" w:rsidP="004E2C65">
      <w:pPr>
        <w:spacing w:after="0" w:line="240" w:lineRule="auto"/>
      </w:pPr>
      <w:r>
        <w:separator/>
      </w:r>
    </w:p>
  </w:endnote>
  <w:endnote w:type="continuationSeparator" w:id="0">
    <w:p w:rsidR="00EC48E1" w:rsidRDefault="00EC48E1" w:rsidP="004E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925627"/>
      <w:docPartObj>
        <w:docPartGallery w:val="Page Numbers (Bottom of Page)"/>
        <w:docPartUnique/>
      </w:docPartObj>
    </w:sdtPr>
    <w:sdtEndPr>
      <w:rPr>
        <w:noProof/>
      </w:rPr>
    </w:sdtEndPr>
    <w:sdtContent>
      <w:p w:rsidR="001A1731" w:rsidRDefault="001A1731">
        <w:pPr>
          <w:pStyle w:val="Footer"/>
          <w:jc w:val="right"/>
        </w:pPr>
        <w:r>
          <w:fldChar w:fldCharType="begin"/>
        </w:r>
        <w:r>
          <w:instrText xml:space="preserve"> PAGE   \* MERGEFORMAT </w:instrText>
        </w:r>
        <w:r>
          <w:fldChar w:fldCharType="separate"/>
        </w:r>
        <w:r w:rsidR="00371071">
          <w:rPr>
            <w:noProof/>
          </w:rPr>
          <w:t>5</w:t>
        </w:r>
        <w:r>
          <w:rPr>
            <w:noProof/>
          </w:rPr>
          <w:fldChar w:fldCharType="end"/>
        </w:r>
      </w:p>
    </w:sdtContent>
  </w:sdt>
  <w:p w:rsidR="001A1731" w:rsidRDefault="001A1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E1" w:rsidRDefault="00EC48E1" w:rsidP="004E2C65">
      <w:pPr>
        <w:spacing w:after="0" w:line="240" w:lineRule="auto"/>
      </w:pPr>
      <w:r>
        <w:separator/>
      </w:r>
    </w:p>
  </w:footnote>
  <w:footnote w:type="continuationSeparator" w:id="0">
    <w:p w:rsidR="00EC48E1" w:rsidRDefault="00EC48E1" w:rsidP="004E2C65">
      <w:pPr>
        <w:spacing w:after="0" w:line="240" w:lineRule="auto"/>
      </w:pPr>
      <w:r>
        <w:continuationSeparator/>
      </w:r>
    </w:p>
  </w:footnote>
  <w:footnote w:id="1">
    <w:p w:rsidR="00D72BCE" w:rsidRDefault="00D72BCE" w:rsidP="00D72BCE">
      <w:pPr>
        <w:pStyle w:val="FootnoteText"/>
      </w:pPr>
      <w:r>
        <w:rPr>
          <w:rStyle w:val="FootnoteReference"/>
        </w:rPr>
        <w:footnoteRef/>
      </w:r>
      <w:r>
        <w:t xml:space="preserve"> </w:t>
      </w:r>
      <w:hyperlink r:id="rId1" w:history="1">
        <w:r w:rsidRPr="00BE6D1B">
          <w:rPr>
            <w:rStyle w:val="Hyperlink"/>
          </w:rPr>
          <w:t>https://ec.europa.eu/info/law/law-topic/data-protection/data-transfers-outside-eu/adequacy-protection-personal-data-non-eu-countries_en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D3A88"/>
    <w:multiLevelType w:val="hybridMultilevel"/>
    <w:tmpl w:val="92509B04"/>
    <w:lvl w:ilvl="0" w:tplc="62BE91C8">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53"/>
    <w:rsid w:val="00014F17"/>
    <w:rsid w:val="00084145"/>
    <w:rsid w:val="000B0D52"/>
    <w:rsid w:val="000F2285"/>
    <w:rsid w:val="00193BF9"/>
    <w:rsid w:val="001A1731"/>
    <w:rsid w:val="001D03D8"/>
    <w:rsid w:val="00366F69"/>
    <w:rsid w:val="00371071"/>
    <w:rsid w:val="003B4C53"/>
    <w:rsid w:val="00432AD5"/>
    <w:rsid w:val="00463762"/>
    <w:rsid w:val="004664E6"/>
    <w:rsid w:val="004A47C6"/>
    <w:rsid w:val="004E2C65"/>
    <w:rsid w:val="00577775"/>
    <w:rsid w:val="006556B6"/>
    <w:rsid w:val="006D0A80"/>
    <w:rsid w:val="00746902"/>
    <w:rsid w:val="00776913"/>
    <w:rsid w:val="007806ED"/>
    <w:rsid w:val="007D745D"/>
    <w:rsid w:val="00826F58"/>
    <w:rsid w:val="00862DC0"/>
    <w:rsid w:val="008C6CDD"/>
    <w:rsid w:val="008E2AF8"/>
    <w:rsid w:val="00902D21"/>
    <w:rsid w:val="00917FC5"/>
    <w:rsid w:val="0099473F"/>
    <w:rsid w:val="009D6432"/>
    <w:rsid w:val="00A427FE"/>
    <w:rsid w:val="00B0176B"/>
    <w:rsid w:val="00B175FE"/>
    <w:rsid w:val="00B3340D"/>
    <w:rsid w:val="00B8559F"/>
    <w:rsid w:val="00B96AD3"/>
    <w:rsid w:val="00BC0ACC"/>
    <w:rsid w:val="00C4620E"/>
    <w:rsid w:val="00C55206"/>
    <w:rsid w:val="00C772F8"/>
    <w:rsid w:val="00CA58E6"/>
    <w:rsid w:val="00CD2427"/>
    <w:rsid w:val="00D72BCE"/>
    <w:rsid w:val="00D91200"/>
    <w:rsid w:val="00D95A3A"/>
    <w:rsid w:val="00DD555A"/>
    <w:rsid w:val="00DF1623"/>
    <w:rsid w:val="00EA2F21"/>
    <w:rsid w:val="00EC48E1"/>
    <w:rsid w:val="00EE4ADA"/>
    <w:rsid w:val="00F129EF"/>
    <w:rsid w:val="00FB0F25"/>
    <w:rsid w:val="00FF7A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13"/>
    <w:pPr>
      <w:ind w:left="720"/>
      <w:contextualSpacing/>
    </w:pPr>
  </w:style>
  <w:style w:type="paragraph" w:styleId="EndnoteText">
    <w:name w:val="endnote text"/>
    <w:basedOn w:val="Normal"/>
    <w:link w:val="EndnoteTextChar"/>
    <w:uiPriority w:val="99"/>
    <w:semiHidden/>
    <w:unhideWhenUsed/>
    <w:rsid w:val="004E2C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C65"/>
    <w:rPr>
      <w:sz w:val="20"/>
      <w:szCs w:val="20"/>
    </w:rPr>
  </w:style>
  <w:style w:type="character" w:styleId="EndnoteReference">
    <w:name w:val="endnote reference"/>
    <w:basedOn w:val="DefaultParagraphFont"/>
    <w:uiPriority w:val="99"/>
    <w:semiHidden/>
    <w:unhideWhenUsed/>
    <w:rsid w:val="004E2C65"/>
    <w:rPr>
      <w:vertAlign w:val="superscript"/>
    </w:rPr>
  </w:style>
  <w:style w:type="paragraph" w:styleId="FootnoteText">
    <w:name w:val="footnote text"/>
    <w:basedOn w:val="Normal"/>
    <w:link w:val="FootnoteTextChar"/>
    <w:uiPriority w:val="99"/>
    <w:semiHidden/>
    <w:unhideWhenUsed/>
    <w:rsid w:val="004E2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C65"/>
    <w:rPr>
      <w:sz w:val="20"/>
      <w:szCs w:val="20"/>
    </w:rPr>
  </w:style>
  <w:style w:type="character" w:styleId="FootnoteReference">
    <w:name w:val="footnote reference"/>
    <w:basedOn w:val="DefaultParagraphFont"/>
    <w:uiPriority w:val="99"/>
    <w:semiHidden/>
    <w:unhideWhenUsed/>
    <w:rsid w:val="004E2C65"/>
    <w:rPr>
      <w:vertAlign w:val="superscript"/>
    </w:rPr>
  </w:style>
  <w:style w:type="character" w:styleId="Hyperlink">
    <w:name w:val="Hyperlink"/>
    <w:basedOn w:val="DefaultParagraphFont"/>
    <w:uiPriority w:val="99"/>
    <w:unhideWhenUsed/>
    <w:rsid w:val="004E2C65"/>
    <w:rPr>
      <w:color w:val="0000FF" w:themeColor="hyperlink"/>
      <w:u w:val="single"/>
    </w:rPr>
  </w:style>
  <w:style w:type="character" w:styleId="FollowedHyperlink">
    <w:name w:val="FollowedHyperlink"/>
    <w:basedOn w:val="DefaultParagraphFont"/>
    <w:uiPriority w:val="99"/>
    <w:semiHidden/>
    <w:unhideWhenUsed/>
    <w:rsid w:val="00862DC0"/>
    <w:rPr>
      <w:color w:val="800080" w:themeColor="followedHyperlink"/>
      <w:u w:val="single"/>
    </w:rPr>
  </w:style>
  <w:style w:type="paragraph" w:styleId="BalloonText">
    <w:name w:val="Balloon Text"/>
    <w:basedOn w:val="Normal"/>
    <w:link w:val="BalloonTextChar"/>
    <w:uiPriority w:val="99"/>
    <w:semiHidden/>
    <w:unhideWhenUsed/>
    <w:rsid w:val="00FB0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F25"/>
    <w:rPr>
      <w:rFonts w:ascii="Tahoma" w:hAnsi="Tahoma" w:cs="Tahoma"/>
      <w:sz w:val="16"/>
      <w:szCs w:val="16"/>
    </w:rPr>
  </w:style>
  <w:style w:type="paragraph" w:styleId="Header">
    <w:name w:val="header"/>
    <w:basedOn w:val="Normal"/>
    <w:link w:val="HeaderChar"/>
    <w:uiPriority w:val="99"/>
    <w:unhideWhenUsed/>
    <w:rsid w:val="001A17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1731"/>
  </w:style>
  <w:style w:type="paragraph" w:styleId="Footer">
    <w:name w:val="footer"/>
    <w:basedOn w:val="Normal"/>
    <w:link w:val="FooterChar"/>
    <w:uiPriority w:val="99"/>
    <w:unhideWhenUsed/>
    <w:rsid w:val="001A17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17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13"/>
    <w:pPr>
      <w:ind w:left="720"/>
      <w:contextualSpacing/>
    </w:pPr>
  </w:style>
  <w:style w:type="paragraph" w:styleId="EndnoteText">
    <w:name w:val="endnote text"/>
    <w:basedOn w:val="Normal"/>
    <w:link w:val="EndnoteTextChar"/>
    <w:uiPriority w:val="99"/>
    <w:semiHidden/>
    <w:unhideWhenUsed/>
    <w:rsid w:val="004E2C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C65"/>
    <w:rPr>
      <w:sz w:val="20"/>
      <w:szCs w:val="20"/>
    </w:rPr>
  </w:style>
  <w:style w:type="character" w:styleId="EndnoteReference">
    <w:name w:val="endnote reference"/>
    <w:basedOn w:val="DefaultParagraphFont"/>
    <w:uiPriority w:val="99"/>
    <w:semiHidden/>
    <w:unhideWhenUsed/>
    <w:rsid w:val="004E2C65"/>
    <w:rPr>
      <w:vertAlign w:val="superscript"/>
    </w:rPr>
  </w:style>
  <w:style w:type="paragraph" w:styleId="FootnoteText">
    <w:name w:val="footnote text"/>
    <w:basedOn w:val="Normal"/>
    <w:link w:val="FootnoteTextChar"/>
    <w:uiPriority w:val="99"/>
    <w:semiHidden/>
    <w:unhideWhenUsed/>
    <w:rsid w:val="004E2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C65"/>
    <w:rPr>
      <w:sz w:val="20"/>
      <w:szCs w:val="20"/>
    </w:rPr>
  </w:style>
  <w:style w:type="character" w:styleId="FootnoteReference">
    <w:name w:val="footnote reference"/>
    <w:basedOn w:val="DefaultParagraphFont"/>
    <w:uiPriority w:val="99"/>
    <w:semiHidden/>
    <w:unhideWhenUsed/>
    <w:rsid w:val="004E2C65"/>
    <w:rPr>
      <w:vertAlign w:val="superscript"/>
    </w:rPr>
  </w:style>
  <w:style w:type="character" w:styleId="Hyperlink">
    <w:name w:val="Hyperlink"/>
    <w:basedOn w:val="DefaultParagraphFont"/>
    <w:uiPriority w:val="99"/>
    <w:unhideWhenUsed/>
    <w:rsid w:val="004E2C65"/>
    <w:rPr>
      <w:color w:val="0000FF" w:themeColor="hyperlink"/>
      <w:u w:val="single"/>
    </w:rPr>
  </w:style>
  <w:style w:type="character" w:styleId="FollowedHyperlink">
    <w:name w:val="FollowedHyperlink"/>
    <w:basedOn w:val="DefaultParagraphFont"/>
    <w:uiPriority w:val="99"/>
    <w:semiHidden/>
    <w:unhideWhenUsed/>
    <w:rsid w:val="00862DC0"/>
    <w:rPr>
      <w:color w:val="800080" w:themeColor="followedHyperlink"/>
      <w:u w:val="single"/>
    </w:rPr>
  </w:style>
  <w:style w:type="paragraph" w:styleId="BalloonText">
    <w:name w:val="Balloon Text"/>
    <w:basedOn w:val="Normal"/>
    <w:link w:val="BalloonTextChar"/>
    <w:uiPriority w:val="99"/>
    <w:semiHidden/>
    <w:unhideWhenUsed/>
    <w:rsid w:val="00FB0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F25"/>
    <w:rPr>
      <w:rFonts w:ascii="Tahoma" w:hAnsi="Tahoma" w:cs="Tahoma"/>
      <w:sz w:val="16"/>
      <w:szCs w:val="16"/>
    </w:rPr>
  </w:style>
  <w:style w:type="paragraph" w:styleId="Header">
    <w:name w:val="header"/>
    <w:basedOn w:val="Normal"/>
    <w:link w:val="HeaderChar"/>
    <w:uiPriority w:val="99"/>
    <w:unhideWhenUsed/>
    <w:rsid w:val="001A17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1731"/>
  </w:style>
  <w:style w:type="paragraph" w:styleId="Footer">
    <w:name w:val="footer"/>
    <w:basedOn w:val="Normal"/>
    <w:link w:val="FooterChar"/>
    <w:uiPriority w:val="99"/>
    <w:unhideWhenUsed/>
    <w:rsid w:val="001A17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law-topic/data-protection/data-transfers-outside-eu/adequacy-protection-personal-data-non-eu-countr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5BDE-1B97-4335-B372-C91C89BF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Iliyan</dc:creator>
  <cp:lastModifiedBy>Iliyan</cp:lastModifiedBy>
  <cp:revision>2</cp:revision>
  <dcterms:created xsi:type="dcterms:W3CDTF">2020-04-09T14:00:00Z</dcterms:created>
  <dcterms:modified xsi:type="dcterms:W3CDTF">2020-04-09T14:00:00Z</dcterms:modified>
</cp:coreProperties>
</file>